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1632" w:rsidRDefault="00241632" w:rsidP="00241632">
      <w:pPr>
        <w:spacing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042A7D">
        <w:rPr>
          <w:rFonts w:ascii="Times New Roman" w:hAnsi="Times New Roman" w:cs="Times New Roman"/>
          <w:b/>
          <w:sz w:val="52"/>
          <w:szCs w:val="52"/>
        </w:rPr>
        <w:t xml:space="preserve">PROJEKT </w:t>
      </w:r>
      <w:r>
        <w:rPr>
          <w:rFonts w:ascii="Times New Roman" w:hAnsi="Times New Roman" w:cs="Times New Roman"/>
          <w:b/>
          <w:sz w:val="52"/>
          <w:szCs w:val="52"/>
        </w:rPr>
        <w:t>BUDOWLANY</w:t>
      </w:r>
    </w:p>
    <w:p w:rsidR="00241632" w:rsidRPr="001C5A7E" w:rsidRDefault="00241632" w:rsidP="00241632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>Nazwa inwestycji:</w:t>
      </w:r>
    </w:p>
    <w:p w:rsidR="00241632" w:rsidRPr="001C5A7E" w:rsidRDefault="00241632" w:rsidP="00241632">
      <w:pPr>
        <w:tabs>
          <w:tab w:val="center" w:pos="4536"/>
          <w:tab w:val="right" w:pos="90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5A7E">
        <w:rPr>
          <w:rFonts w:ascii="Times New Roman" w:hAnsi="Times New Roman" w:cs="Times New Roman"/>
          <w:b/>
          <w:bCs/>
          <w:sz w:val="28"/>
          <w:szCs w:val="28"/>
        </w:rPr>
        <w:t xml:space="preserve">BUDOWA </w:t>
      </w:r>
      <w:r>
        <w:rPr>
          <w:rFonts w:ascii="Times New Roman" w:hAnsi="Times New Roman" w:cs="Times New Roman"/>
          <w:b/>
          <w:bCs/>
          <w:sz w:val="28"/>
          <w:szCs w:val="28"/>
        </w:rPr>
        <w:t>ULICY GRABOWEJ W OSIELSKU</w:t>
      </w:r>
    </w:p>
    <w:p w:rsidR="00241632" w:rsidRPr="001C5A7E" w:rsidRDefault="00241632" w:rsidP="00241632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Inwestor:           </w:t>
      </w:r>
    </w:p>
    <w:p w:rsidR="00241632" w:rsidRPr="001C5A7E" w:rsidRDefault="00241632" w:rsidP="00241632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GMINA OSIELSKO, ul. SZOSA GDAŃSKA 55A, 86-031 OSIELSKO</w:t>
      </w:r>
    </w:p>
    <w:p w:rsidR="00241632" w:rsidRPr="00073266" w:rsidRDefault="00241632" w:rsidP="00E82381">
      <w:pPr>
        <w:tabs>
          <w:tab w:val="left" w:pos="3810"/>
        </w:tabs>
        <w:spacing w:after="0" w:line="360" w:lineRule="auto"/>
        <w:contextualSpacing/>
        <w:rPr>
          <w:rFonts w:ascii="Times New Roman" w:eastAsia="Times New Roman" w:hAnsi="Times New Roman" w:cs="Times New Roman"/>
          <w:color w:val="000000"/>
          <w:spacing w:val="-2"/>
          <w:sz w:val="18"/>
          <w:szCs w:val="18"/>
          <w:shd w:val="clear" w:color="auto" w:fill="FFFFFF"/>
        </w:rPr>
      </w:pPr>
      <w:r w:rsidRPr="001C5A7E">
        <w:rPr>
          <w:rFonts w:ascii="Times New Roman" w:hAnsi="Times New Roman" w:cs="Times New Roman"/>
          <w:sz w:val="28"/>
          <w:szCs w:val="28"/>
        </w:rPr>
        <w:t>Kategoria obiektu budowlanego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: </w:t>
      </w:r>
      <w:r w:rsidRPr="00241632">
        <w:rPr>
          <w:rFonts w:ascii="Times New Roman" w:eastAsia="Times New Roman" w:hAnsi="Times New Roman" w:cs="Times New Roman"/>
          <w:b/>
          <w:iCs/>
          <w:sz w:val="18"/>
          <w:szCs w:val="18"/>
          <w:lang w:eastAsia="pl-PL"/>
        </w:rPr>
        <w:t>IV-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elementy dróg publicznych i kolejowych dróg </w:t>
      </w:r>
      <w:r w:rsidR="00073266">
        <w:rPr>
          <w:rFonts w:ascii="Times New Roman" w:eastAsia="Times New Roman" w:hAnsi="Times New Roman" w:cs="Times New Roman"/>
          <w:color w:val="000000"/>
          <w:spacing w:val="-2"/>
          <w:sz w:val="18"/>
          <w:szCs w:val="18"/>
          <w:shd w:val="clear" w:color="auto" w:fill="FFFFFF"/>
        </w:rPr>
        <w:t xml:space="preserve">szynowych, jak: </w:t>
      </w:r>
      <w:r w:rsidRPr="00241632">
        <w:rPr>
          <w:rFonts w:ascii="Times New Roman" w:eastAsia="Times New Roman" w:hAnsi="Times New Roman" w:cs="Times New Roman"/>
          <w:color w:val="000000"/>
          <w:spacing w:val="-2"/>
          <w:sz w:val="18"/>
          <w:szCs w:val="18"/>
          <w:shd w:val="clear" w:color="auto" w:fill="FFFFFF"/>
        </w:rPr>
        <w:t>skrzyżowania i 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węzły, wjazdy, zjazdy, przejazdy, perony, rampy</w:t>
      </w:r>
      <w:r w:rsidRPr="00241632">
        <w:rPr>
          <w:rFonts w:ascii="Times New Roman" w:eastAsia="Times New Roman" w:hAnsi="Times New Roman" w:cs="Times New Roman"/>
          <w:b/>
          <w:iCs/>
          <w:sz w:val="18"/>
          <w:szCs w:val="18"/>
          <w:lang w:eastAsia="pl-PL"/>
        </w:rPr>
        <w:t>,</w:t>
      </w:r>
      <w:r w:rsidRPr="00241632">
        <w:rPr>
          <w:rFonts w:ascii="Times New Roman" w:eastAsia="Times New Roman" w:hAnsi="Times New Roman" w:cs="Times New Roman"/>
          <w:b/>
          <w:iCs/>
          <w:sz w:val="28"/>
          <w:szCs w:val="28"/>
          <w:lang w:eastAsia="pl-PL"/>
        </w:rPr>
        <w:t xml:space="preserve"> </w:t>
      </w:r>
      <w:r w:rsidRPr="00241632">
        <w:rPr>
          <w:rFonts w:ascii="Times New Roman" w:eastAsia="Times New Roman" w:hAnsi="Times New Roman" w:cs="Times New Roman"/>
          <w:b/>
          <w:sz w:val="18"/>
          <w:szCs w:val="18"/>
        </w:rPr>
        <w:t>XXV-</w:t>
      </w:r>
      <w:r w:rsidRPr="00241632">
        <w:rPr>
          <w:rFonts w:ascii="Times New Roman" w:eastAsia="Times New Roman" w:hAnsi="Times New Roman" w:cs="Times New Roman"/>
          <w:color w:val="000000"/>
          <w:spacing w:val="-3"/>
          <w:sz w:val="18"/>
          <w:szCs w:val="18"/>
          <w:shd w:val="clear" w:color="auto" w:fill="FFFFFF"/>
        </w:rPr>
        <w:t>drogi i kolejowe drogi 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szynowe</w:t>
      </w:r>
      <w:r w:rsidRPr="00241632">
        <w:rPr>
          <w:rFonts w:ascii="Times New Roman" w:eastAsia="Times New Roman" w:hAnsi="Times New Roman" w:cs="Times New Roman"/>
          <w:b/>
          <w:iCs/>
          <w:sz w:val="18"/>
          <w:szCs w:val="18"/>
          <w:lang w:eastAsia="pl-PL"/>
        </w:rPr>
        <w:t xml:space="preserve">, XXVI 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- sieci, jak: elektroenergetyczne, telekomunikacyjne, gazowe, ciepłownicze, wodociągowe, kanalizacyjne oraz rurociągi przesyłowe</w:t>
      </w:r>
    </w:p>
    <w:p w:rsidR="00241632" w:rsidRPr="001C5A7E" w:rsidRDefault="00241632" w:rsidP="00241632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Adres budowy: 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GMINA OSIELSKO, MIEJSCOWOŚĆ </w:t>
      </w:r>
      <w:r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OSIELSKO</w:t>
      </w:r>
    </w:p>
    <w:p w:rsidR="00241632" w:rsidRPr="009006CE" w:rsidRDefault="00241632" w:rsidP="0024163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FF0000"/>
          <w:sz w:val="18"/>
          <w:szCs w:val="18"/>
        </w:rPr>
      </w:pPr>
      <w:r w:rsidRPr="001C5A7E">
        <w:rPr>
          <w:rFonts w:ascii="Times New Roman" w:hAnsi="Times New Roman" w:cs="Times New Roman"/>
          <w:b/>
          <w:sz w:val="28"/>
          <w:szCs w:val="28"/>
        </w:rPr>
        <w:t>Działki pod inwestycje:</w:t>
      </w:r>
      <w:r w:rsidRPr="001C5A7E">
        <w:rPr>
          <w:rFonts w:ascii="Times New Roman" w:hAnsi="Times New Roman" w:cs="Times New Roman"/>
          <w:sz w:val="28"/>
          <w:szCs w:val="28"/>
        </w:rPr>
        <w:t xml:space="preserve"> </w:t>
      </w:r>
      <w:r w:rsidRPr="00D43F18">
        <w:rPr>
          <w:rFonts w:ascii="Times New Roman" w:hAnsi="Times New Roman" w:cs="Times New Roman"/>
          <w:sz w:val="18"/>
          <w:szCs w:val="16"/>
        </w:rPr>
        <w:t>Obręb</w:t>
      </w:r>
      <w:r>
        <w:rPr>
          <w:rFonts w:ascii="Times New Roman" w:hAnsi="Times New Roman" w:cs="Times New Roman"/>
          <w:b/>
          <w:sz w:val="18"/>
          <w:szCs w:val="18"/>
        </w:rPr>
        <w:t>: 0010</w:t>
      </w:r>
      <w:r w:rsidRPr="006A15D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18"/>
          <w:szCs w:val="18"/>
        </w:rPr>
        <w:t>Osielsko</w:t>
      </w:r>
      <w:r w:rsidRPr="006A15D7">
        <w:rPr>
          <w:rFonts w:ascii="Times New Roman" w:hAnsi="Times New Roman" w:cs="Times New Roman"/>
          <w:b/>
          <w:sz w:val="18"/>
          <w:szCs w:val="18"/>
        </w:rPr>
        <w:t xml:space="preserve"> dz. nr:</w:t>
      </w:r>
      <w:r>
        <w:rPr>
          <w:rFonts w:ascii="Times New Roman" w:hAnsi="Times New Roman" w:cs="Times New Roman"/>
          <w:b/>
          <w:sz w:val="18"/>
          <w:szCs w:val="18"/>
        </w:rPr>
        <w:t xml:space="preserve"> 185/2. 185/3, 186/11, 236, 187/3, 188/6, 183/9, 860/1</w:t>
      </w:r>
    </w:p>
    <w:p w:rsidR="00241632" w:rsidRDefault="00241632" w:rsidP="00241632">
      <w:pPr>
        <w:jc w:val="center"/>
      </w:pPr>
    </w:p>
    <w:tbl>
      <w:tblPr>
        <w:tblW w:w="5541" w:type="pct"/>
        <w:tblCellSpacing w:w="0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2414"/>
        <w:gridCol w:w="2131"/>
        <w:gridCol w:w="1846"/>
        <w:gridCol w:w="1839"/>
        <w:gridCol w:w="2127"/>
      </w:tblGrid>
      <w:tr w:rsidR="00241632" w:rsidRPr="00325143" w:rsidTr="006C6CBA">
        <w:trPr>
          <w:trHeight w:val="638"/>
          <w:tblHeader/>
          <w:tblCellSpacing w:w="0" w:type="dxa"/>
        </w:trPr>
        <w:tc>
          <w:tcPr>
            <w:tcW w:w="1165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BRANŻA / ZAKRES</w:t>
            </w:r>
          </w:p>
        </w:tc>
        <w:tc>
          <w:tcPr>
            <w:tcW w:w="1029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IMIĘ NAZWISKO</w:t>
            </w:r>
          </w:p>
        </w:tc>
        <w:tc>
          <w:tcPr>
            <w:tcW w:w="891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NR UPRAWNIEŃ</w:t>
            </w:r>
          </w:p>
        </w:tc>
        <w:tc>
          <w:tcPr>
            <w:tcW w:w="888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SPECJALNOŚĆ</w:t>
            </w:r>
          </w:p>
        </w:tc>
        <w:tc>
          <w:tcPr>
            <w:tcW w:w="1027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PODPIS</w:t>
            </w:r>
          </w:p>
        </w:tc>
      </w:tr>
      <w:tr w:rsidR="00241632" w:rsidRPr="00325143" w:rsidTr="006C6CBA">
        <w:trPr>
          <w:trHeight w:val="837"/>
          <w:tblCellSpacing w:w="0" w:type="dxa"/>
        </w:trPr>
        <w:tc>
          <w:tcPr>
            <w:tcW w:w="1165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drogowa/Projektant</w:t>
            </w:r>
          </w:p>
        </w:tc>
        <w:tc>
          <w:tcPr>
            <w:tcW w:w="1029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Tomasz Kosior</w:t>
            </w:r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WKP/0095/PWOD/07</w:t>
            </w:r>
          </w:p>
        </w:tc>
        <w:tc>
          <w:tcPr>
            <w:tcW w:w="888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 xml:space="preserve">Projektowanie bez ograniczeń </w:t>
            </w: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241632" w:rsidRPr="00325143" w:rsidTr="006C6CBA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drogowa/Sprawdzający</w:t>
            </w:r>
          </w:p>
        </w:tc>
        <w:tc>
          <w:tcPr>
            <w:tcW w:w="1029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Zbigniew </w:t>
            </w:r>
            <w:proofErr w:type="spell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Janaszczyk</w:t>
            </w:r>
            <w:proofErr w:type="spellEnd"/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20/75</w:t>
            </w:r>
          </w:p>
        </w:tc>
        <w:tc>
          <w:tcPr>
            <w:tcW w:w="888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 xml:space="preserve">Projektowanie bez ograniczeń </w:t>
            </w: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241632" w:rsidRPr="00325143" w:rsidTr="006C6CBA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drogowa/Opracowujący</w:t>
            </w:r>
          </w:p>
        </w:tc>
        <w:tc>
          <w:tcPr>
            <w:tcW w:w="1029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mgr </w:t>
            </w: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inż.  Michał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Suchecki</w:t>
            </w:r>
          </w:p>
        </w:tc>
        <w:tc>
          <w:tcPr>
            <w:tcW w:w="891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888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1027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241632" w:rsidRPr="00325143" w:rsidTr="006C6CBA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241632" w:rsidRPr="00241632" w:rsidRDefault="00241632" w:rsidP="0024163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elektryczna/Projektant</w:t>
            </w:r>
          </w:p>
        </w:tc>
        <w:tc>
          <w:tcPr>
            <w:tcW w:w="1029" w:type="pct"/>
            <w:vAlign w:val="center"/>
          </w:tcPr>
          <w:p w:rsidR="00241632" w:rsidRPr="00241632" w:rsidRDefault="00241632" w:rsidP="0024163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Dawid Furmaniak</w:t>
            </w:r>
          </w:p>
        </w:tc>
        <w:tc>
          <w:tcPr>
            <w:tcW w:w="891" w:type="pct"/>
            <w:vAlign w:val="center"/>
          </w:tcPr>
          <w:p w:rsidR="00241632" w:rsidRPr="00241632" w:rsidRDefault="00241632" w:rsidP="0024163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WKP/0192/P00E/17</w:t>
            </w:r>
          </w:p>
        </w:tc>
        <w:tc>
          <w:tcPr>
            <w:tcW w:w="888" w:type="pct"/>
            <w:vAlign w:val="center"/>
          </w:tcPr>
          <w:p w:rsidR="00241632" w:rsidRPr="00241632" w:rsidRDefault="00241632" w:rsidP="0024163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br/>
              <w:t>w specjalności instalacyjnej w zakresie sieci, instalacji i urządzeń elektrycznych i elektroenergetycznych</w:t>
            </w:r>
          </w:p>
        </w:tc>
        <w:tc>
          <w:tcPr>
            <w:tcW w:w="1027" w:type="pct"/>
            <w:vAlign w:val="center"/>
          </w:tcPr>
          <w:p w:rsidR="00241632" w:rsidRPr="00241632" w:rsidRDefault="00241632" w:rsidP="0024163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</w:tr>
    </w:tbl>
    <w:p w:rsidR="00241632" w:rsidRPr="00325143" w:rsidRDefault="00241632" w:rsidP="00241632">
      <w:pPr>
        <w:rPr>
          <w:sz w:val="4"/>
        </w:rPr>
      </w:pPr>
    </w:p>
    <w:p w:rsidR="00241632" w:rsidRPr="00A274D8" w:rsidRDefault="00241632" w:rsidP="00241632">
      <w:pPr>
        <w:tabs>
          <w:tab w:val="left" w:pos="3810"/>
        </w:tabs>
        <w:jc w:val="right"/>
        <w:rPr>
          <w:rFonts w:ascii="Calibri" w:eastAsia="Calibri" w:hAnsi="Calibri" w:cs="Times New Roman"/>
          <w:sz w:val="32"/>
          <w:szCs w:val="32"/>
        </w:rPr>
      </w:pPr>
      <w:r w:rsidRPr="00A274D8">
        <w:rPr>
          <w:rFonts w:ascii="Calibri" w:eastAsia="Calibri" w:hAnsi="Calibri" w:cs="Times New Roman"/>
          <w:sz w:val="32"/>
          <w:szCs w:val="32"/>
        </w:rPr>
        <w:t>EGZ.</w:t>
      </w:r>
      <w:r>
        <w:rPr>
          <w:rFonts w:ascii="Calibri" w:eastAsia="Calibri" w:hAnsi="Calibri" w:cs="Times New Roman"/>
          <w:sz w:val="32"/>
          <w:szCs w:val="32"/>
        </w:rPr>
        <w:t>1</w:t>
      </w:r>
    </w:p>
    <w:p w:rsidR="00241632" w:rsidRPr="00935D5D" w:rsidRDefault="005B448A" w:rsidP="00241632">
      <w:pPr>
        <w:tabs>
          <w:tab w:val="left" w:pos="3810"/>
        </w:tabs>
        <w:jc w:val="center"/>
        <w:rPr>
          <w:rFonts w:ascii="Calibri" w:eastAsia="Calibri" w:hAnsi="Calibri" w:cs="Times New Roman"/>
          <w:sz w:val="32"/>
          <w:szCs w:val="32"/>
        </w:rPr>
        <w:sectPr w:rsidR="00241632" w:rsidRPr="00935D5D" w:rsidSect="006C6CBA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417" w:right="1133" w:bottom="1417" w:left="1417" w:header="708" w:footer="708" w:gutter="0"/>
          <w:pgNumType w:start="1"/>
          <w:cols w:space="708"/>
          <w:titlePg/>
          <w:docGrid w:linePitch="360"/>
        </w:sectPr>
      </w:pPr>
      <w:r>
        <w:rPr>
          <w:rFonts w:ascii="Calibri" w:eastAsia="Calibri" w:hAnsi="Calibri" w:cs="Times New Roman"/>
          <w:sz w:val="32"/>
          <w:szCs w:val="32"/>
        </w:rPr>
        <w:t>WRZESIEŃ</w:t>
      </w:r>
      <w:r w:rsidR="00241632">
        <w:rPr>
          <w:rFonts w:ascii="Calibri" w:eastAsia="Calibri" w:hAnsi="Calibri" w:cs="Times New Roman"/>
          <w:sz w:val="32"/>
          <w:szCs w:val="32"/>
        </w:rPr>
        <w:t>, 2018</w:t>
      </w:r>
    </w:p>
    <w:p w:rsidR="00241632" w:rsidRPr="00241632" w:rsidRDefault="00241632" w:rsidP="00241632">
      <w:pPr>
        <w:spacing w:line="240" w:lineRule="auto"/>
        <w:jc w:val="center"/>
        <w:rPr>
          <w:rFonts w:ascii="Times New Roman" w:eastAsia="Calibri" w:hAnsi="Times New Roman" w:cs="Times New Roman"/>
          <w:b/>
          <w:sz w:val="44"/>
          <w:szCs w:val="52"/>
        </w:rPr>
      </w:pPr>
      <w:r w:rsidRPr="00241632">
        <w:rPr>
          <w:rFonts w:ascii="Times New Roman" w:eastAsia="Calibri" w:hAnsi="Times New Roman" w:cs="Times New Roman"/>
          <w:b/>
          <w:sz w:val="44"/>
          <w:szCs w:val="52"/>
        </w:rPr>
        <w:lastRenderedPageBreak/>
        <w:t>PROJEKT ZAGOSPODAROWANIA TERENU</w:t>
      </w:r>
    </w:p>
    <w:p w:rsidR="00241632" w:rsidRPr="00241632" w:rsidRDefault="00241632" w:rsidP="00241632">
      <w:pPr>
        <w:spacing w:line="240" w:lineRule="auto"/>
        <w:jc w:val="center"/>
        <w:rPr>
          <w:rFonts w:ascii="Times New Roman" w:eastAsia="Calibri" w:hAnsi="Times New Roman" w:cs="Times New Roman"/>
          <w:b/>
          <w:sz w:val="44"/>
          <w:szCs w:val="52"/>
        </w:rPr>
      </w:pPr>
      <w:r w:rsidRPr="00241632">
        <w:rPr>
          <w:rFonts w:ascii="Times New Roman" w:eastAsia="Calibri" w:hAnsi="Times New Roman" w:cs="Times New Roman"/>
          <w:b/>
          <w:sz w:val="44"/>
          <w:szCs w:val="52"/>
        </w:rPr>
        <w:t>TOM I</w:t>
      </w:r>
    </w:p>
    <w:p w:rsidR="00241632" w:rsidRPr="001C5A7E" w:rsidRDefault="00241632" w:rsidP="00241632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>Nazwa inwestycji:</w:t>
      </w:r>
    </w:p>
    <w:p w:rsidR="00241632" w:rsidRPr="001C5A7E" w:rsidRDefault="00241632" w:rsidP="00241632">
      <w:pPr>
        <w:tabs>
          <w:tab w:val="center" w:pos="4536"/>
          <w:tab w:val="right" w:pos="90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5A7E">
        <w:rPr>
          <w:rFonts w:ascii="Times New Roman" w:hAnsi="Times New Roman" w:cs="Times New Roman"/>
          <w:b/>
          <w:bCs/>
          <w:sz w:val="28"/>
          <w:szCs w:val="28"/>
        </w:rPr>
        <w:t xml:space="preserve">BUDOWA </w:t>
      </w:r>
      <w:r>
        <w:rPr>
          <w:rFonts w:ascii="Times New Roman" w:hAnsi="Times New Roman" w:cs="Times New Roman"/>
          <w:b/>
          <w:bCs/>
          <w:sz w:val="28"/>
          <w:szCs w:val="28"/>
        </w:rPr>
        <w:t>ULICY GRABOWEJ W OSIELSKU</w:t>
      </w:r>
    </w:p>
    <w:p w:rsidR="00241632" w:rsidRPr="001C5A7E" w:rsidRDefault="00241632" w:rsidP="00241632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Inwestor:           </w:t>
      </w:r>
    </w:p>
    <w:p w:rsidR="00241632" w:rsidRPr="001C5A7E" w:rsidRDefault="00241632" w:rsidP="00241632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GMINA OSIELSKO, ul. SZOSA GDAŃSKA 55A, 86-031 OSIELSKO</w:t>
      </w:r>
    </w:p>
    <w:p w:rsidR="00241632" w:rsidRPr="001C5A7E" w:rsidRDefault="00241632" w:rsidP="00241632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color w:val="FF0000"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>Kategoria obiektu budowlanego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: </w:t>
      </w:r>
      <w:r w:rsidRPr="00241632">
        <w:rPr>
          <w:rFonts w:ascii="Times New Roman" w:eastAsia="Times New Roman" w:hAnsi="Times New Roman" w:cs="Times New Roman"/>
          <w:b/>
          <w:iCs/>
          <w:sz w:val="18"/>
          <w:szCs w:val="18"/>
          <w:lang w:eastAsia="pl-PL"/>
        </w:rPr>
        <w:t>IV-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elementy dróg publicznych i kolejowych dróg </w:t>
      </w:r>
      <w:r w:rsidRPr="00241632">
        <w:rPr>
          <w:rFonts w:ascii="Times New Roman" w:eastAsia="Times New Roman" w:hAnsi="Times New Roman" w:cs="Times New Roman"/>
          <w:color w:val="000000"/>
          <w:spacing w:val="-2"/>
          <w:sz w:val="18"/>
          <w:szCs w:val="18"/>
          <w:shd w:val="clear" w:color="auto" w:fill="FFFFFF"/>
        </w:rPr>
        <w:t>szynowych, jak: skrzyżowania i 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węzły, wjazdy, zjazdy, przejazdy, perony, rampy</w:t>
      </w:r>
      <w:r w:rsidRPr="00241632">
        <w:rPr>
          <w:rFonts w:ascii="Times New Roman" w:eastAsia="Times New Roman" w:hAnsi="Times New Roman" w:cs="Times New Roman"/>
          <w:b/>
          <w:iCs/>
          <w:sz w:val="18"/>
          <w:szCs w:val="18"/>
          <w:lang w:eastAsia="pl-PL"/>
        </w:rPr>
        <w:t>,</w:t>
      </w:r>
      <w:r w:rsidRPr="00241632">
        <w:rPr>
          <w:rFonts w:ascii="Times New Roman" w:eastAsia="Times New Roman" w:hAnsi="Times New Roman" w:cs="Times New Roman"/>
          <w:b/>
          <w:iCs/>
          <w:sz w:val="28"/>
          <w:szCs w:val="28"/>
          <w:lang w:eastAsia="pl-PL"/>
        </w:rPr>
        <w:t xml:space="preserve"> </w:t>
      </w:r>
      <w:r w:rsidRPr="00241632">
        <w:rPr>
          <w:rFonts w:ascii="Times New Roman" w:eastAsia="Times New Roman" w:hAnsi="Times New Roman" w:cs="Times New Roman"/>
          <w:b/>
          <w:sz w:val="18"/>
          <w:szCs w:val="18"/>
        </w:rPr>
        <w:t>XXV-</w:t>
      </w:r>
      <w:r w:rsidRPr="00241632">
        <w:rPr>
          <w:rFonts w:ascii="Times New Roman" w:eastAsia="Times New Roman" w:hAnsi="Times New Roman" w:cs="Times New Roman"/>
          <w:color w:val="000000"/>
          <w:spacing w:val="-3"/>
          <w:sz w:val="18"/>
          <w:szCs w:val="18"/>
          <w:shd w:val="clear" w:color="auto" w:fill="FFFFFF"/>
        </w:rPr>
        <w:t>drogi i kolejowe drogi 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szynowe</w:t>
      </w:r>
      <w:r w:rsidRPr="00241632">
        <w:rPr>
          <w:rFonts w:ascii="Times New Roman" w:eastAsia="Times New Roman" w:hAnsi="Times New Roman" w:cs="Times New Roman"/>
          <w:b/>
          <w:iCs/>
          <w:sz w:val="18"/>
          <w:szCs w:val="18"/>
          <w:lang w:eastAsia="pl-PL"/>
        </w:rPr>
        <w:t xml:space="preserve">, XXVI </w:t>
      </w:r>
      <w:r w:rsidRPr="00241632">
        <w:rPr>
          <w:rFonts w:ascii="Times New Roman" w:eastAsia="Times New Roman" w:hAnsi="Times New Roman" w:cs="Times New Roman"/>
          <w:color w:val="000000"/>
          <w:sz w:val="18"/>
          <w:szCs w:val="18"/>
          <w:shd w:val="clear" w:color="auto" w:fill="FFFFFF"/>
        </w:rPr>
        <w:t>- sieci, jak: elektroenergetyczne, telekomunikacyjne, gazowe, ciepłownicze, wodociągowe, kanalizacyjne oraz rurociągi przesyłowe</w:t>
      </w:r>
    </w:p>
    <w:p w:rsidR="00241632" w:rsidRPr="001C5A7E" w:rsidRDefault="00241632" w:rsidP="00241632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Adres budowy: 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GMINA OSIELSKO, MIEJSCOWOŚĆ </w:t>
      </w:r>
      <w:r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OSIELSKO</w:t>
      </w:r>
    </w:p>
    <w:p w:rsidR="00241632" w:rsidRPr="009006CE" w:rsidRDefault="00241632" w:rsidP="00241632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FF0000"/>
          <w:sz w:val="18"/>
          <w:szCs w:val="18"/>
        </w:rPr>
      </w:pPr>
      <w:r w:rsidRPr="001C5A7E">
        <w:rPr>
          <w:rFonts w:ascii="Times New Roman" w:hAnsi="Times New Roman" w:cs="Times New Roman"/>
          <w:b/>
          <w:sz w:val="28"/>
          <w:szCs w:val="28"/>
        </w:rPr>
        <w:t>Działki pod inwestycje:</w:t>
      </w:r>
      <w:r w:rsidRPr="001C5A7E">
        <w:rPr>
          <w:rFonts w:ascii="Times New Roman" w:hAnsi="Times New Roman" w:cs="Times New Roman"/>
          <w:sz w:val="28"/>
          <w:szCs w:val="28"/>
        </w:rPr>
        <w:t xml:space="preserve"> </w:t>
      </w:r>
      <w:r w:rsidRPr="00D43F18">
        <w:rPr>
          <w:rFonts w:ascii="Times New Roman" w:hAnsi="Times New Roman" w:cs="Times New Roman"/>
          <w:sz w:val="18"/>
          <w:szCs w:val="16"/>
        </w:rPr>
        <w:t>Obręb</w:t>
      </w:r>
      <w:r>
        <w:rPr>
          <w:rFonts w:ascii="Times New Roman" w:hAnsi="Times New Roman" w:cs="Times New Roman"/>
          <w:b/>
          <w:sz w:val="18"/>
          <w:szCs w:val="18"/>
        </w:rPr>
        <w:t>: 0010</w:t>
      </w:r>
      <w:r w:rsidRPr="006A15D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18"/>
          <w:szCs w:val="18"/>
        </w:rPr>
        <w:t>Osielsko</w:t>
      </w:r>
      <w:r w:rsidRPr="006A15D7">
        <w:rPr>
          <w:rFonts w:ascii="Times New Roman" w:hAnsi="Times New Roman" w:cs="Times New Roman"/>
          <w:b/>
          <w:sz w:val="18"/>
          <w:szCs w:val="18"/>
        </w:rPr>
        <w:t xml:space="preserve"> dz. nr:</w:t>
      </w:r>
      <w:r>
        <w:rPr>
          <w:rFonts w:ascii="Times New Roman" w:hAnsi="Times New Roman" w:cs="Times New Roman"/>
          <w:b/>
          <w:sz w:val="18"/>
          <w:szCs w:val="18"/>
        </w:rPr>
        <w:t xml:space="preserve"> 185/2. 185/3, 186/11, 236, 187/3, 188/6, 183/9, 860/1</w:t>
      </w:r>
    </w:p>
    <w:p w:rsidR="00241632" w:rsidRPr="00241632" w:rsidRDefault="00241632" w:rsidP="00241632">
      <w:pPr>
        <w:jc w:val="center"/>
        <w:rPr>
          <w:sz w:val="12"/>
        </w:rPr>
      </w:pPr>
    </w:p>
    <w:tbl>
      <w:tblPr>
        <w:tblW w:w="5541" w:type="pct"/>
        <w:tblCellSpacing w:w="0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2414"/>
        <w:gridCol w:w="2131"/>
        <w:gridCol w:w="1846"/>
        <w:gridCol w:w="1839"/>
        <w:gridCol w:w="2127"/>
      </w:tblGrid>
      <w:tr w:rsidR="00241632" w:rsidRPr="00325143" w:rsidTr="006C6CBA">
        <w:trPr>
          <w:trHeight w:val="638"/>
          <w:tblHeader/>
          <w:tblCellSpacing w:w="0" w:type="dxa"/>
        </w:trPr>
        <w:tc>
          <w:tcPr>
            <w:tcW w:w="1165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BRANŻA / ZAKRES</w:t>
            </w:r>
          </w:p>
        </w:tc>
        <w:tc>
          <w:tcPr>
            <w:tcW w:w="1029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IMIĘ NAZWISKO</w:t>
            </w:r>
          </w:p>
        </w:tc>
        <w:tc>
          <w:tcPr>
            <w:tcW w:w="891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NR UPRAWNIEŃ</w:t>
            </w:r>
          </w:p>
        </w:tc>
        <w:tc>
          <w:tcPr>
            <w:tcW w:w="888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SPECJALNOŚĆ</w:t>
            </w:r>
          </w:p>
        </w:tc>
        <w:tc>
          <w:tcPr>
            <w:tcW w:w="1027" w:type="pct"/>
            <w:vAlign w:val="center"/>
          </w:tcPr>
          <w:p w:rsidR="00241632" w:rsidRPr="00325143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PODPIS</w:t>
            </w:r>
          </w:p>
        </w:tc>
      </w:tr>
      <w:tr w:rsidR="00241632" w:rsidRPr="00325143" w:rsidTr="006C6CBA">
        <w:trPr>
          <w:trHeight w:val="837"/>
          <w:tblCellSpacing w:w="0" w:type="dxa"/>
        </w:trPr>
        <w:tc>
          <w:tcPr>
            <w:tcW w:w="1165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drogowa/Projektant</w:t>
            </w:r>
          </w:p>
        </w:tc>
        <w:tc>
          <w:tcPr>
            <w:tcW w:w="1029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Tomasz Kosior</w:t>
            </w:r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WKP/0095/PWOD/07</w:t>
            </w:r>
          </w:p>
        </w:tc>
        <w:tc>
          <w:tcPr>
            <w:tcW w:w="888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 xml:space="preserve">Projektowanie bez ograniczeń </w:t>
            </w: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241632" w:rsidRPr="00325143" w:rsidTr="006C6CBA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drogowa/Sprawdzający</w:t>
            </w:r>
          </w:p>
        </w:tc>
        <w:tc>
          <w:tcPr>
            <w:tcW w:w="1029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Zbigniew </w:t>
            </w:r>
            <w:proofErr w:type="spell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Janaszczyk</w:t>
            </w:r>
            <w:proofErr w:type="spellEnd"/>
          </w:p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20/75</w:t>
            </w:r>
          </w:p>
        </w:tc>
        <w:tc>
          <w:tcPr>
            <w:tcW w:w="888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 xml:space="preserve">Projektowanie bez ograniczeń </w:t>
            </w: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241632" w:rsidRPr="00325143" w:rsidTr="006C6CBA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drogowa/Opracowujący</w:t>
            </w:r>
          </w:p>
        </w:tc>
        <w:tc>
          <w:tcPr>
            <w:tcW w:w="1029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mgr </w:t>
            </w: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inż.  Michał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Suchecki</w:t>
            </w:r>
          </w:p>
        </w:tc>
        <w:tc>
          <w:tcPr>
            <w:tcW w:w="891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888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1027" w:type="pct"/>
            <w:vAlign w:val="center"/>
          </w:tcPr>
          <w:p w:rsidR="00241632" w:rsidRPr="002138C5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241632" w:rsidRPr="00325143" w:rsidTr="006C6CBA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241632" w:rsidRPr="00241632" w:rsidRDefault="00241632" w:rsidP="006C6CB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elektryczna/Projektant</w:t>
            </w:r>
          </w:p>
        </w:tc>
        <w:tc>
          <w:tcPr>
            <w:tcW w:w="1029" w:type="pct"/>
            <w:vAlign w:val="center"/>
          </w:tcPr>
          <w:p w:rsidR="00241632" w:rsidRPr="00241632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Dawid Furmaniak</w:t>
            </w:r>
          </w:p>
        </w:tc>
        <w:tc>
          <w:tcPr>
            <w:tcW w:w="891" w:type="pct"/>
            <w:vAlign w:val="center"/>
          </w:tcPr>
          <w:p w:rsidR="00241632" w:rsidRPr="00241632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WKP/0192/P00E/17</w:t>
            </w:r>
          </w:p>
        </w:tc>
        <w:tc>
          <w:tcPr>
            <w:tcW w:w="888" w:type="pct"/>
            <w:vAlign w:val="center"/>
          </w:tcPr>
          <w:p w:rsidR="00241632" w:rsidRPr="00241632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br/>
              <w:t>w specjalności instalacyjnej w zakresie sieci, instalacji i urządzeń elektrycznych i elektroenergetycznych</w:t>
            </w:r>
          </w:p>
        </w:tc>
        <w:tc>
          <w:tcPr>
            <w:tcW w:w="1027" w:type="pct"/>
            <w:vAlign w:val="center"/>
          </w:tcPr>
          <w:p w:rsidR="00241632" w:rsidRPr="00241632" w:rsidRDefault="00241632" w:rsidP="006C6CB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</w:tr>
    </w:tbl>
    <w:p w:rsidR="00241632" w:rsidRPr="00325143" w:rsidRDefault="00241632" w:rsidP="00241632">
      <w:pPr>
        <w:rPr>
          <w:sz w:val="4"/>
        </w:rPr>
      </w:pPr>
    </w:p>
    <w:p w:rsidR="00241632" w:rsidRPr="00A274D8" w:rsidRDefault="00241632" w:rsidP="00241632">
      <w:pPr>
        <w:tabs>
          <w:tab w:val="left" w:pos="3810"/>
        </w:tabs>
        <w:jc w:val="right"/>
        <w:rPr>
          <w:rFonts w:ascii="Calibri" w:eastAsia="Calibri" w:hAnsi="Calibri" w:cs="Times New Roman"/>
          <w:sz w:val="32"/>
          <w:szCs w:val="32"/>
        </w:rPr>
      </w:pPr>
      <w:r w:rsidRPr="00A274D8">
        <w:rPr>
          <w:rFonts w:ascii="Calibri" w:eastAsia="Calibri" w:hAnsi="Calibri" w:cs="Times New Roman"/>
          <w:sz w:val="32"/>
          <w:szCs w:val="32"/>
        </w:rPr>
        <w:t>EGZ.</w:t>
      </w:r>
      <w:r>
        <w:rPr>
          <w:rFonts w:ascii="Calibri" w:eastAsia="Calibri" w:hAnsi="Calibri" w:cs="Times New Roman"/>
          <w:sz w:val="32"/>
          <w:szCs w:val="32"/>
        </w:rPr>
        <w:t>1</w:t>
      </w:r>
    </w:p>
    <w:p w:rsidR="00241632" w:rsidRDefault="005B448A" w:rsidP="00241632">
      <w:pPr>
        <w:tabs>
          <w:tab w:val="left" w:pos="3810"/>
        </w:tabs>
        <w:jc w:val="center"/>
        <w:rPr>
          <w:rFonts w:ascii="Calibri" w:eastAsia="Calibri" w:hAnsi="Calibri" w:cs="Times New Roman"/>
          <w:sz w:val="32"/>
          <w:szCs w:val="32"/>
        </w:rPr>
        <w:sectPr w:rsidR="00241632" w:rsidSect="00241632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17" w:right="1133" w:bottom="1417" w:left="1417" w:header="708" w:footer="708" w:gutter="0"/>
          <w:cols w:space="708"/>
          <w:titlePg/>
          <w:docGrid w:linePitch="360"/>
        </w:sectPr>
      </w:pPr>
      <w:r>
        <w:rPr>
          <w:rFonts w:ascii="Calibri" w:eastAsia="Calibri" w:hAnsi="Calibri" w:cs="Times New Roman"/>
          <w:sz w:val="32"/>
          <w:szCs w:val="32"/>
        </w:rPr>
        <w:t>WRZESIEŃ</w:t>
      </w:r>
      <w:r w:rsidR="00241632">
        <w:rPr>
          <w:rFonts w:ascii="Calibri" w:eastAsia="Calibri" w:hAnsi="Calibri" w:cs="Times New Roman"/>
          <w:sz w:val="32"/>
          <w:szCs w:val="32"/>
        </w:rPr>
        <w:t>, 2018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867795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241632" w:rsidRPr="00241632" w:rsidRDefault="00241632" w:rsidP="00241632">
          <w:pPr>
            <w:pStyle w:val="Nagwekspisutreci"/>
            <w:jc w:val="center"/>
            <w:rPr>
              <w:color w:val="auto"/>
            </w:rPr>
          </w:pPr>
          <w:r w:rsidRPr="00241632">
            <w:rPr>
              <w:color w:val="auto"/>
            </w:rPr>
            <w:t>Spis treści</w:t>
          </w:r>
        </w:p>
        <w:p w:rsidR="00A9174B" w:rsidRDefault="00241632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23727473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 CZĘŚĆ ADMINISTRACYJNA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_Toc523727473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4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74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1.1. Zespół projektowy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_Toc523727474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4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75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1.2. Oświadczenie projektanta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_Toc523727475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5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76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1.3. Oświadczenie sprawdzającego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_Toc523727476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7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77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1.4. Kopie uprawnień projektowych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_Toc523727477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8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78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 CZĘŚĆ OGÓLNA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_Toc523727478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15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79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2.1. Przedmiot opracowania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_Toc523727479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15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0" w:history="1">
            <w:r w:rsidR="00A9174B" w:rsidRPr="00CB5634">
              <w:rPr>
                <w:rStyle w:val="Hipercze"/>
                <w:rFonts w:ascii="Times New Roman" w:eastAsia="Times New Roman" w:hAnsi="Times New Roman" w:cs="Times New Roman"/>
                <w:b/>
                <w:noProof/>
              </w:rPr>
              <w:t>2.2. Zleceniodawca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_Toc523727480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15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1" w:history="1">
            <w:r w:rsidR="00A9174B" w:rsidRPr="00CB5634">
              <w:rPr>
                <w:rStyle w:val="Hipercze"/>
                <w:rFonts w:ascii="Times New Roman" w:eastAsia="Times New Roman" w:hAnsi="Times New Roman" w:cs="Times New Roman"/>
                <w:b/>
                <w:noProof/>
              </w:rPr>
              <w:t>2.3. Jednostka projektowa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_Toc523727481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15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2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2.4. Podstawa opracowania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_Toc523727482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15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3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2.5. Zestawienie działek pod inwestycję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_Toc523727483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16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4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2.6. Podstawowy zakres inwestycji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_Toc523727484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16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5" w:history="1">
            <w:r w:rsidR="00A9174B" w:rsidRPr="00CB5634">
              <w:rPr>
                <w:rStyle w:val="Hipercze"/>
                <w:rFonts w:ascii="Times New Roman" w:hAnsi="Times New Roman" w:cs="Times New Roman"/>
                <w:b/>
                <w:noProof/>
              </w:rPr>
              <w:t>3. PODSTAWOWE PARAMETRY PROJEKTOWANEGO ODCINKA DROGI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_Toc523727485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17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6" w:history="1">
            <w:r w:rsidR="00A9174B" w:rsidRPr="00CB5634">
              <w:rPr>
                <w:rStyle w:val="Hipercze"/>
                <w:rFonts w:ascii="Times New Roman" w:hAnsi="Times New Roman" w:cs="Times New Roman"/>
                <w:b/>
                <w:noProof/>
              </w:rPr>
              <w:t>3.1. Opis trasy w planie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_Toc523727486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17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7" w:history="1">
            <w:r w:rsidR="00A9174B" w:rsidRPr="00CB5634">
              <w:rPr>
                <w:rStyle w:val="Hipercze"/>
                <w:rFonts w:ascii="Times New Roman" w:eastAsia="Times New Roman" w:hAnsi="Times New Roman" w:cs="Times New Roman"/>
                <w:b/>
                <w:noProof/>
              </w:rPr>
              <w:t>3.2. Opis trasy w przekroju podłużnym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_Toc523727487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17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8" w:history="1">
            <w:r w:rsidR="00A9174B" w:rsidRPr="00CB5634">
              <w:rPr>
                <w:rStyle w:val="Hipercze"/>
                <w:rFonts w:ascii="Times New Roman" w:eastAsia="Times New Roman" w:hAnsi="Times New Roman" w:cs="Times New Roman"/>
                <w:b/>
                <w:noProof/>
              </w:rPr>
              <w:t>3.3. Przekrój poprzeczny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_Toc523727488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18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89" w:history="1">
            <w:r w:rsidR="00A9174B" w:rsidRPr="00CB5634">
              <w:rPr>
                <w:rStyle w:val="Hipercze"/>
                <w:rFonts w:ascii="Times New Roman" w:hAnsi="Times New Roman" w:cs="Times New Roman"/>
                <w:b/>
                <w:noProof/>
              </w:rPr>
              <w:t>4. BRANŻE TOWARZYSZĄCE- OŚWIETLENIE ULICZNE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_Toc523727489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18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90" w:history="1">
            <w:r w:rsidR="00A9174B" w:rsidRPr="00CB5634">
              <w:rPr>
                <w:rStyle w:val="Hipercze"/>
                <w:rFonts w:ascii="Times New Roman" w:hAnsi="Times New Roman" w:cs="Times New Roman"/>
                <w:b/>
                <w:noProof/>
              </w:rPr>
              <w:t>5. PROJEKTOWANE ZJAZDY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_Toc523727490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18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91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6. INFORMACJA DOTYCZĄCA OBSZARU ODDZIAŁYWANIA OBIEKTU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_Toc523727491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19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92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7. EKSPLOATACJA GÓRNICZA NA DZIAŁKĘ POD INWESTYCJĘ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_Toc523727492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19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93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8. INFORMACJA DOTYCZĄCA OBSZARU INWESTYCJI WPISANEJ DO REJESTRU ZABYTKÓW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_Toc523727493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19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94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9. DANE TECHNICZNE OBIEKTU BUDOWLANEGO CHARAKTERYZUJĄCE WPŁYW OBIKETU BUDOWOLANEGO NA ŚRODOWISKO ORAZ HIGIENĘ  I ZROWIE UŻYTKOWNIKÓW OBIKETÓW BUDOWLANYCH I ICH OTOCZENIA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_Toc523727494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19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A9174B" w:rsidRDefault="0051428D">
          <w:pPr>
            <w:pStyle w:val="Spistreci1"/>
            <w:tabs>
              <w:tab w:val="right" w:leader="dot" w:pos="9346"/>
            </w:tabs>
            <w:rPr>
              <w:rFonts w:eastAsiaTheme="minorEastAsia"/>
              <w:noProof/>
              <w:lang w:eastAsia="pl-PL"/>
            </w:rPr>
          </w:pPr>
          <w:hyperlink w:anchor="_Toc523727495" w:history="1">
            <w:r w:rsidR="00A9174B" w:rsidRPr="00CB5634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10. CZĘŚĆ RYSUNKOWA</w:t>
            </w:r>
            <w:r w:rsidR="00A9174B">
              <w:rPr>
                <w:noProof/>
                <w:webHidden/>
              </w:rPr>
              <w:tab/>
            </w:r>
            <w:r w:rsidR="00A9174B">
              <w:rPr>
                <w:noProof/>
                <w:webHidden/>
              </w:rPr>
              <w:fldChar w:fldCharType="begin"/>
            </w:r>
            <w:r w:rsidR="00A9174B">
              <w:rPr>
                <w:noProof/>
                <w:webHidden/>
              </w:rPr>
              <w:instrText xml:space="preserve"> PAGEREF _Toc523727495 \h </w:instrText>
            </w:r>
            <w:r w:rsidR="00A9174B">
              <w:rPr>
                <w:noProof/>
                <w:webHidden/>
              </w:rPr>
            </w:r>
            <w:r w:rsidR="00A9174B">
              <w:rPr>
                <w:noProof/>
                <w:webHidden/>
              </w:rPr>
              <w:fldChar w:fldCharType="separate"/>
            </w:r>
            <w:r w:rsidR="003B5A58">
              <w:rPr>
                <w:noProof/>
                <w:webHidden/>
              </w:rPr>
              <w:t>20</w:t>
            </w:r>
            <w:r w:rsidR="00A9174B">
              <w:rPr>
                <w:noProof/>
                <w:webHidden/>
              </w:rPr>
              <w:fldChar w:fldCharType="end"/>
            </w:r>
          </w:hyperlink>
        </w:p>
        <w:p w:rsidR="00241632" w:rsidRDefault="00241632">
          <w:r>
            <w:rPr>
              <w:b/>
              <w:bCs/>
            </w:rPr>
            <w:fldChar w:fldCharType="end"/>
          </w:r>
        </w:p>
      </w:sdtContent>
    </w:sdt>
    <w:p w:rsidR="006C6CBA" w:rsidRDefault="006C6CBA"/>
    <w:p w:rsidR="00241632" w:rsidRDefault="00241632"/>
    <w:p w:rsidR="00241632" w:rsidRDefault="00241632"/>
    <w:p w:rsidR="00241632" w:rsidRDefault="00241632"/>
    <w:p w:rsidR="00FA5D49" w:rsidRDefault="00FA5D49"/>
    <w:p w:rsidR="004B6094" w:rsidRPr="004B6094" w:rsidRDefault="004B6094" w:rsidP="004B6094">
      <w:pPr>
        <w:numPr>
          <w:ilvl w:val="0"/>
          <w:numId w:val="1"/>
        </w:numPr>
        <w:spacing w:after="160" w:line="360" w:lineRule="auto"/>
        <w:ind w:left="714" w:hanging="714"/>
        <w:outlineLvl w:val="0"/>
        <w:rPr>
          <w:rFonts w:ascii="Times New Roman" w:eastAsia="Calibri" w:hAnsi="Times New Roman" w:cs="Times New Roman"/>
          <w:b/>
          <w:sz w:val="24"/>
        </w:rPr>
      </w:pPr>
      <w:bookmarkStart w:id="0" w:name="_Toc441574558"/>
      <w:bookmarkStart w:id="1" w:name="_Toc450738803"/>
      <w:bookmarkStart w:id="2" w:name="_Toc457297661"/>
      <w:bookmarkStart w:id="3" w:name="_Toc463859590"/>
      <w:bookmarkStart w:id="4" w:name="_Toc466011620"/>
      <w:bookmarkStart w:id="5" w:name="_Toc466051934"/>
      <w:bookmarkStart w:id="6" w:name="_Toc473205694"/>
      <w:bookmarkStart w:id="7" w:name="_Toc508023734"/>
      <w:bookmarkStart w:id="8" w:name="_Toc523727473"/>
      <w:r w:rsidRPr="004B6094">
        <w:rPr>
          <w:rFonts w:ascii="Times New Roman" w:eastAsia="Calibri" w:hAnsi="Times New Roman" w:cs="Times New Roman"/>
          <w:b/>
          <w:sz w:val="24"/>
        </w:rPr>
        <w:lastRenderedPageBreak/>
        <w:t>CZĘŚĆ ADMINISTRACYJNA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4B6094" w:rsidRPr="004B6094" w:rsidRDefault="004B6094" w:rsidP="00073266">
      <w:pPr>
        <w:numPr>
          <w:ilvl w:val="1"/>
          <w:numId w:val="1"/>
        </w:numPr>
        <w:spacing w:after="160" w:line="360" w:lineRule="auto"/>
        <w:ind w:left="714" w:hanging="430"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 xml:space="preserve"> </w:t>
      </w:r>
      <w:bookmarkStart w:id="9" w:name="_Toc441574559"/>
      <w:bookmarkStart w:id="10" w:name="_Toc450738804"/>
      <w:bookmarkStart w:id="11" w:name="_Toc457297662"/>
      <w:bookmarkStart w:id="12" w:name="_Toc463859591"/>
      <w:bookmarkStart w:id="13" w:name="_Toc466011621"/>
      <w:bookmarkStart w:id="14" w:name="_Toc466051935"/>
      <w:bookmarkStart w:id="15" w:name="_Toc473205695"/>
      <w:bookmarkStart w:id="16" w:name="_Toc508023735"/>
      <w:bookmarkStart w:id="17" w:name="_Toc523727474"/>
      <w:r w:rsidRPr="004B6094">
        <w:rPr>
          <w:rFonts w:ascii="Times New Roman" w:eastAsia="Calibri" w:hAnsi="Times New Roman" w:cs="Times New Roman"/>
          <w:b/>
          <w:sz w:val="24"/>
        </w:rPr>
        <w:t>Zespół projektowy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47"/>
        <w:gridCol w:w="3247"/>
      </w:tblGrid>
      <w:tr w:rsidR="004B6094" w:rsidRPr="004B6094" w:rsidTr="006C6CBA">
        <w:trPr>
          <w:trHeight w:val="399"/>
        </w:trPr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4B6094">
              <w:rPr>
                <w:rFonts w:ascii="Times New Roman" w:eastAsia="Calibri" w:hAnsi="Times New Roman" w:cs="Times New Roman"/>
                <w:b/>
                <w:sz w:val="24"/>
              </w:rPr>
              <w:t>Projektant branża drogowa:</w:t>
            </w:r>
          </w:p>
        </w:tc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4B6094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4B6094">
              <w:rPr>
                <w:rFonts w:ascii="Times New Roman" w:eastAsia="Calibri" w:hAnsi="Times New Roman" w:cs="Times New Roman"/>
                <w:sz w:val="24"/>
              </w:rPr>
              <w:t xml:space="preserve"> inż. Tomasz Kosior</w:t>
            </w:r>
          </w:p>
        </w:tc>
      </w:tr>
      <w:tr w:rsidR="004B6094" w:rsidRPr="004B6094" w:rsidTr="006C6CBA">
        <w:trPr>
          <w:trHeight w:val="399"/>
        </w:trPr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4B6094">
              <w:rPr>
                <w:rFonts w:ascii="Times New Roman" w:eastAsia="Calibri" w:hAnsi="Times New Roman" w:cs="Times New Roman"/>
                <w:b/>
                <w:sz w:val="24"/>
              </w:rPr>
              <w:t>Sprawdzający branża drogowa:</w:t>
            </w:r>
          </w:p>
        </w:tc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4B6094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4B6094">
              <w:rPr>
                <w:rFonts w:ascii="Times New Roman" w:eastAsia="Calibri" w:hAnsi="Times New Roman" w:cs="Times New Roman"/>
                <w:sz w:val="24"/>
              </w:rPr>
              <w:t xml:space="preserve"> inż. Zbigniew </w:t>
            </w:r>
            <w:proofErr w:type="spellStart"/>
            <w:r w:rsidRPr="004B6094">
              <w:rPr>
                <w:rFonts w:ascii="Times New Roman" w:eastAsia="Calibri" w:hAnsi="Times New Roman" w:cs="Times New Roman"/>
                <w:sz w:val="24"/>
              </w:rPr>
              <w:t>Janaszczyk</w:t>
            </w:r>
            <w:proofErr w:type="spellEnd"/>
          </w:p>
        </w:tc>
      </w:tr>
      <w:tr w:rsidR="004B6094" w:rsidRPr="004B6094" w:rsidTr="006C6CBA">
        <w:trPr>
          <w:trHeight w:val="357"/>
        </w:trPr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4B6094">
              <w:rPr>
                <w:rFonts w:ascii="Times New Roman" w:eastAsia="Calibri" w:hAnsi="Times New Roman" w:cs="Times New Roman"/>
                <w:b/>
                <w:sz w:val="24"/>
              </w:rPr>
              <w:t>Asystent Projektanta:</w:t>
            </w:r>
          </w:p>
        </w:tc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4B6094">
              <w:rPr>
                <w:rFonts w:ascii="Times New Roman" w:eastAsia="Calibri" w:hAnsi="Times New Roman" w:cs="Times New Roman"/>
                <w:sz w:val="24"/>
              </w:rPr>
              <w:t>inż</w:t>
            </w:r>
            <w:proofErr w:type="gramEnd"/>
            <w:r w:rsidRPr="004B6094">
              <w:rPr>
                <w:rFonts w:ascii="Times New Roman" w:eastAsia="Calibri" w:hAnsi="Times New Roman" w:cs="Times New Roman"/>
                <w:sz w:val="24"/>
              </w:rPr>
              <w:t>. Michał Suchecki</w:t>
            </w:r>
          </w:p>
        </w:tc>
      </w:tr>
      <w:tr w:rsidR="004B6094" w:rsidRPr="004B6094" w:rsidTr="006C6CBA">
        <w:trPr>
          <w:trHeight w:val="357"/>
        </w:trPr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4B6094" w:rsidRPr="004B6094" w:rsidRDefault="004B6094" w:rsidP="004B6094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4B6094">
              <w:rPr>
                <w:rFonts w:ascii="Times New Roman" w:eastAsia="Calibri" w:hAnsi="Times New Roman" w:cs="Times New Roman"/>
                <w:b/>
                <w:sz w:val="24"/>
              </w:rPr>
              <w:t>Projektant branża elektryczna:</w:t>
            </w:r>
          </w:p>
        </w:tc>
        <w:tc>
          <w:tcPr>
            <w:tcW w:w="3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4B6094" w:rsidRPr="004B6094" w:rsidRDefault="004B6094" w:rsidP="004B6094">
            <w:pPr>
              <w:spacing w:after="0" w:line="360" w:lineRule="auto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4B6094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4B6094">
              <w:rPr>
                <w:rFonts w:ascii="Times New Roman" w:eastAsia="Calibri" w:hAnsi="Times New Roman" w:cs="Times New Roman"/>
                <w:sz w:val="24"/>
              </w:rPr>
              <w:t xml:space="preserve"> inż. Dawid Furmaniak</w:t>
            </w:r>
          </w:p>
        </w:tc>
      </w:tr>
    </w:tbl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Default="004B6094"/>
    <w:p w:rsidR="004B6094" w:rsidRPr="004B6094" w:rsidRDefault="004B6094" w:rsidP="00073266">
      <w:pPr>
        <w:numPr>
          <w:ilvl w:val="1"/>
          <w:numId w:val="1"/>
        </w:numPr>
        <w:spacing w:after="160" w:line="259" w:lineRule="auto"/>
        <w:ind w:hanging="436"/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18" w:name="_Toc441574560"/>
      <w:bookmarkStart w:id="19" w:name="_Toc450738805"/>
      <w:bookmarkStart w:id="20" w:name="_Toc457297663"/>
      <w:bookmarkStart w:id="21" w:name="_Toc463859592"/>
      <w:bookmarkStart w:id="22" w:name="_Toc466011622"/>
      <w:bookmarkStart w:id="23" w:name="_Toc466051936"/>
      <w:bookmarkStart w:id="24" w:name="_Toc473194206"/>
      <w:bookmarkStart w:id="25" w:name="_Toc486848305"/>
      <w:bookmarkStart w:id="26" w:name="_Toc488747269"/>
      <w:bookmarkStart w:id="27" w:name="_Toc496258303"/>
      <w:bookmarkStart w:id="28" w:name="_Toc506890542"/>
      <w:bookmarkStart w:id="29" w:name="_Toc508023736"/>
      <w:bookmarkStart w:id="30" w:name="_Toc523727475"/>
      <w:r w:rsidRPr="004B6094">
        <w:rPr>
          <w:rFonts w:ascii="Times New Roman" w:eastAsia="Calibri" w:hAnsi="Times New Roman" w:cs="Times New Roman"/>
          <w:b/>
          <w:sz w:val="24"/>
        </w:rPr>
        <w:lastRenderedPageBreak/>
        <w:t>Oświadczenie projektanta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4B6094" w:rsidRPr="004B6094" w:rsidRDefault="004B6094" w:rsidP="004B6094">
      <w:pPr>
        <w:spacing w:after="160" w:line="259" w:lineRule="auto"/>
        <w:rPr>
          <w:rFonts w:ascii="Times New Roman" w:eastAsia="Calibri" w:hAnsi="Times New Roman" w:cs="Times New Roman"/>
          <w:b/>
          <w:sz w:val="24"/>
        </w:rPr>
      </w:pPr>
    </w:p>
    <w:p w:rsidR="004B6094" w:rsidRPr="004B6094" w:rsidRDefault="004B6094" w:rsidP="004B6094">
      <w:pPr>
        <w:tabs>
          <w:tab w:val="left" w:pos="3810"/>
        </w:tabs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 xml:space="preserve">Kalisz, </w:t>
      </w:r>
      <w:r w:rsidR="005B448A">
        <w:rPr>
          <w:rFonts w:ascii="Calibri" w:eastAsia="Calibri" w:hAnsi="Calibri" w:cs="Times New Roman"/>
        </w:rPr>
        <w:t>wrzesień</w:t>
      </w:r>
      <w:r w:rsidRPr="004B6094">
        <w:rPr>
          <w:rFonts w:ascii="Calibri" w:eastAsia="Calibri" w:hAnsi="Calibri" w:cs="Times New Roman"/>
        </w:rPr>
        <w:t xml:space="preserve"> 2018 r.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4B6094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4B6094">
        <w:rPr>
          <w:rFonts w:ascii="Arial" w:eastAsia="Arial" w:hAnsi="Arial" w:cs="Arial"/>
          <w:color w:val="000000"/>
          <w:lang w:eastAsia="pl-PL"/>
        </w:rPr>
        <w:t xml:space="preserve"> </w:t>
      </w:r>
      <w:r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>
        <w:rPr>
          <w:rFonts w:ascii="Arial" w:eastAsia="Arial" w:hAnsi="Arial" w:cs="Arial"/>
          <w:lang w:eastAsia="pl-PL"/>
        </w:rPr>
        <w:t>z</w:t>
      </w:r>
      <w:proofErr w:type="gramEnd"/>
      <w:r>
        <w:rPr>
          <w:rFonts w:ascii="Arial" w:eastAsia="Arial" w:hAnsi="Arial" w:cs="Arial"/>
          <w:lang w:eastAsia="pl-PL"/>
        </w:rPr>
        <w:t xml:space="preserve"> 2018r., poz. 1202</w:t>
      </w:r>
      <w:r w:rsidRPr="004B6094">
        <w:rPr>
          <w:rFonts w:ascii="Arial" w:eastAsia="Arial" w:hAnsi="Arial" w:cs="Arial"/>
          <w:lang w:eastAsia="pl-PL"/>
        </w:rPr>
        <w:t xml:space="preserve"> z późniejszymi zmianami)</w:t>
      </w: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4B6094" w:rsidRPr="004B6094" w:rsidRDefault="004B6094" w:rsidP="004B6094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4B6094" w:rsidRPr="004B6094" w:rsidRDefault="004B6094" w:rsidP="004B6094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4B6094" w:rsidRPr="004B6094" w:rsidRDefault="004B6094" w:rsidP="004B6094">
      <w:pPr>
        <w:spacing w:after="0" w:line="360" w:lineRule="auto"/>
        <w:contextualSpacing/>
        <w:jc w:val="both"/>
        <w:rPr>
          <w:rFonts w:ascii="Arial" w:eastAsia="Arial" w:hAnsi="Arial" w:cs="Arial"/>
          <w:lang w:eastAsia="pl-PL"/>
        </w:rPr>
      </w:pPr>
    </w:p>
    <w:p w:rsidR="004B6094" w:rsidRPr="004B6094" w:rsidRDefault="004B6094" w:rsidP="004B6094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4B6094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4B6094">
        <w:rPr>
          <w:rFonts w:ascii="Arial" w:eastAsia="Arial" w:hAnsi="Arial" w:cs="Arial"/>
          <w:color w:val="000000"/>
          <w:lang w:eastAsia="pl-PL"/>
        </w:rPr>
        <w:t xml:space="preserve"> projekt budowlany </w:t>
      </w:r>
      <w:bookmarkStart w:id="31" w:name="_Hlk508023684"/>
      <w:r w:rsidRPr="004B6094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>Budowa ulic</w:t>
      </w:r>
      <w:bookmarkEnd w:id="31"/>
      <w:r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y Grabowej </w:t>
      </w:r>
      <w:r w:rsidRPr="004B6094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E101AF" w:rsidRPr="004B6094" w:rsidRDefault="00E101AF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>Projektant</w:t>
      </w:r>
      <w:r w:rsidRPr="004B6094">
        <w:rPr>
          <w:rFonts w:ascii="Calibri" w:eastAsia="Calibri" w:hAnsi="Calibri" w:cs="Times New Roman"/>
          <w:b/>
          <w:bCs/>
        </w:rPr>
        <w:t>: mgr inż. Tomasz Kosior</w:t>
      </w:r>
      <w:r w:rsidRPr="004B6094">
        <w:rPr>
          <w:rFonts w:ascii="Calibri" w:eastAsia="Calibri" w:hAnsi="Calibri" w:cs="Times New Roman"/>
        </w:rPr>
        <w:t xml:space="preserve">       </w:t>
      </w:r>
    </w:p>
    <w:p w:rsidR="00241632" w:rsidRDefault="00241632"/>
    <w:p w:rsidR="004B6094" w:rsidRPr="004B6094" w:rsidRDefault="004B6094" w:rsidP="004B6094">
      <w:pPr>
        <w:tabs>
          <w:tab w:val="left" w:pos="3810"/>
        </w:tabs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 xml:space="preserve">Kalisz, </w:t>
      </w:r>
      <w:r w:rsidR="005B448A">
        <w:rPr>
          <w:rFonts w:ascii="Calibri" w:eastAsia="Calibri" w:hAnsi="Calibri" w:cs="Times New Roman"/>
        </w:rPr>
        <w:t>wrzesień</w:t>
      </w:r>
      <w:r w:rsidRPr="004B6094">
        <w:rPr>
          <w:rFonts w:ascii="Calibri" w:eastAsia="Calibri" w:hAnsi="Calibri" w:cs="Times New Roman"/>
        </w:rPr>
        <w:t xml:space="preserve"> 2018 r.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4B6094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4B6094">
        <w:rPr>
          <w:rFonts w:ascii="Arial" w:eastAsia="Arial" w:hAnsi="Arial" w:cs="Arial"/>
          <w:color w:val="000000"/>
          <w:lang w:eastAsia="pl-PL"/>
        </w:rPr>
        <w:t xml:space="preserve"> </w:t>
      </w:r>
      <w:r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>
        <w:rPr>
          <w:rFonts w:ascii="Arial" w:eastAsia="Arial" w:hAnsi="Arial" w:cs="Arial"/>
          <w:lang w:eastAsia="pl-PL"/>
        </w:rPr>
        <w:t>z</w:t>
      </w:r>
      <w:proofErr w:type="gramEnd"/>
      <w:r>
        <w:rPr>
          <w:rFonts w:ascii="Arial" w:eastAsia="Arial" w:hAnsi="Arial" w:cs="Arial"/>
          <w:lang w:eastAsia="pl-PL"/>
        </w:rPr>
        <w:t xml:space="preserve"> 2018r., poz. 1202</w:t>
      </w:r>
      <w:r w:rsidRPr="004B6094">
        <w:rPr>
          <w:rFonts w:ascii="Arial" w:eastAsia="Arial" w:hAnsi="Arial" w:cs="Arial"/>
          <w:lang w:eastAsia="pl-PL"/>
        </w:rPr>
        <w:t xml:space="preserve"> z późniejszymi zmianami)</w:t>
      </w: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4B6094" w:rsidRPr="004B6094" w:rsidRDefault="004B6094" w:rsidP="004B6094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4B6094" w:rsidRPr="004B6094" w:rsidRDefault="004B6094" w:rsidP="004B6094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4B6094" w:rsidRPr="004B6094" w:rsidRDefault="004B6094" w:rsidP="004B6094">
      <w:pPr>
        <w:spacing w:after="0" w:line="360" w:lineRule="auto"/>
        <w:contextualSpacing/>
        <w:jc w:val="both"/>
        <w:rPr>
          <w:rFonts w:ascii="Arial" w:eastAsia="Arial" w:hAnsi="Arial" w:cs="Arial"/>
          <w:lang w:eastAsia="pl-PL"/>
        </w:rPr>
      </w:pPr>
    </w:p>
    <w:p w:rsidR="004B6094" w:rsidRPr="004B6094" w:rsidRDefault="004B6094" w:rsidP="004B6094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4B6094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4B6094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 w:rsidRPr="004B6094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>Budowa ulic</w:t>
      </w:r>
      <w:r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y Grabowej </w:t>
      </w:r>
      <w:r w:rsidRPr="004B6094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E101AF" w:rsidRDefault="00E101AF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>Projektant</w:t>
      </w:r>
      <w:r w:rsidRPr="004B6094">
        <w:rPr>
          <w:rFonts w:ascii="Calibri" w:eastAsia="Calibri" w:hAnsi="Calibri" w:cs="Times New Roman"/>
          <w:b/>
          <w:bCs/>
        </w:rPr>
        <w:t>: mgr inż. Dawid Furmaniak</w:t>
      </w:r>
      <w:r w:rsidRPr="004B6094">
        <w:rPr>
          <w:rFonts w:ascii="Calibri" w:eastAsia="Calibri" w:hAnsi="Calibri" w:cs="Times New Roman"/>
        </w:rPr>
        <w:t xml:space="preserve">            </w:t>
      </w:r>
    </w:p>
    <w:p w:rsidR="00241632" w:rsidRDefault="00241632"/>
    <w:p w:rsidR="004B6094" w:rsidRPr="004B6094" w:rsidRDefault="004B6094" w:rsidP="00073266">
      <w:pPr>
        <w:numPr>
          <w:ilvl w:val="1"/>
          <w:numId w:val="1"/>
        </w:numPr>
        <w:spacing w:after="160" w:line="360" w:lineRule="auto"/>
        <w:ind w:hanging="436"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32" w:name="_Toc506388440"/>
      <w:bookmarkStart w:id="33" w:name="_Toc508023737"/>
      <w:bookmarkStart w:id="34" w:name="_Toc523727476"/>
      <w:bookmarkStart w:id="35" w:name="_Hlk506541356"/>
      <w:r w:rsidRPr="004B6094">
        <w:rPr>
          <w:rFonts w:ascii="Times New Roman" w:eastAsia="Calibri" w:hAnsi="Times New Roman" w:cs="Times New Roman"/>
          <w:b/>
          <w:sz w:val="24"/>
        </w:rPr>
        <w:t>Oświadczenie sprawdzającego</w:t>
      </w:r>
      <w:bookmarkEnd w:id="32"/>
      <w:bookmarkEnd w:id="33"/>
      <w:bookmarkEnd w:id="34"/>
    </w:p>
    <w:p w:rsidR="004B6094" w:rsidRPr="004B6094" w:rsidRDefault="004B6094" w:rsidP="004B6094">
      <w:pPr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 xml:space="preserve">Kalisz, </w:t>
      </w:r>
      <w:r w:rsidR="005B448A">
        <w:rPr>
          <w:rFonts w:ascii="Calibri" w:eastAsia="Calibri" w:hAnsi="Calibri" w:cs="Times New Roman"/>
        </w:rPr>
        <w:t>wrzesień</w:t>
      </w:r>
      <w:r w:rsidRPr="004B6094">
        <w:rPr>
          <w:rFonts w:ascii="Calibri" w:eastAsia="Calibri" w:hAnsi="Calibri" w:cs="Times New Roman"/>
        </w:rPr>
        <w:t xml:space="preserve"> 2018 r.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4B6094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4B6094">
        <w:rPr>
          <w:rFonts w:ascii="Arial" w:eastAsia="Arial" w:hAnsi="Arial" w:cs="Arial"/>
          <w:color w:val="000000"/>
          <w:lang w:eastAsia="pl-PL"/>
        </w:rPr>
        <w:t xml:space="preserve"> </w:t>
      </w:r>
      <w:r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>
        <w:rPr>
          <w:rFonts w:ascii="Arial" w:eastAsia="Arial" w:hAnsi="Arial" w:cs="Arial"/>
          <w:lang w:eastAsia="pl-PL"/>
        </w:rPr>
        <w:t>z</w:t>
      </w:r>
      <w:proofErr w:type="gramEnd"/>
      <w:r>
        <w:rPr>
          <w:rFonts w:ascii="Arial" w:eastAsia="Arial" w:hAnsi="Arial" w:cs="Arial"/>
          <w:lang w:eastAsia="pl-PL"/>
        </w:rPr>
        <w:t xml:space="preserve"> 2018r., poz. 1202</w:t>
      </w:r>
      <w:r w:rsidRPr="004B6094">
        <w:rPr>
          <w:rFonts w:ascii="Arial" w:eastAsia="Arial" w:hAnsi="Arial" w:cs="Arial"/>
          <w:lang w:eastAsia="pl-PL"/>
        </w:rPr>
        <w:t xml:space="preserve"> z późniejszymi zmianami)</w:t>
      </w:r>
    </w:p>
    <w:p w:rsidR="004B6094" w:rsidRPr="004B6094" w:rsidRDefault="004B6094" w:rsidP="004B6094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4B6094" w:rsidRPr="004B6094" w:rsidRDefault="004B6094" w:rsidP="004B6094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4B6094" w:rsidRPr="004B6094" w:rsidRDefault="004B6094" w:rsidP="004B6094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4B6094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4B6094" w:rsidRPr="004B6094" w:rsidRDefault="004B6094" w:rsidP="004B6094">
      <w:pPr>
        <w:spacing w:after="0" w:line="360" w:lineRule="auto"/>
        <w:contextualSpacing/>
        <w:jc w:val="both"/>
        <w:rPr>
          <w:rFonts w:ascii="Arial" w:eastAsia="Arial" w:hAnsi="Arial" w:cs="Arial"/>
          <w:lang w:eastAsia="pl-PL"/>
        </w:rPr>
      </w:pPr>
    </w:p>
    <w:p w:rsidR="004B6094" w:rsidRPr="004B6094" w:rsidRDefault="004B6094" w:rsidP="004B6094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4B6094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4B6094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 w:rsidRPr="004B6094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>Budowa ulic</w:t>
      </w:r>
      <w:r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y Grabowej </w:t>
      </w:r>
      <w:r w:rsidRPr="004B6094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4B6094" w:rsidRPr="004B6094" w:rsidRDefault="004B6094" w:rsidP="004B6094">
      <w:pPr>
        <w:spacing w:after="160" w:line="259" w:lineRule="auto"/>
        <w:rPr>
          <w:rFonts w:ascii="Calibri" w:eastAsia="Calibri" w:hAnsi="Calibri" w:cs="Times New Roman"/>
        </w:rPr>
      </w:pPr>
      <w:r w:rsidRPr="004B6094">
        <w:rPr>
          <w:rFonts w:ascii="Calibri" w:eastAsia="Calibri" w:hAnsi="Calibri" w:cs="Times New Roman"/>
        </w:rPr>
        <w:t>Sprawdzający</w:t>
      </w:r>
      <w:r w:rsidR="00073266">
        <w:rPr>
          <w:rFonts w:ascii="Calibri" w:eastAsia="Calibri" w:hAnsi="Calibri" w:cs="Times New Roman"/>
        </w:rPr>
        <w:t xml:space="preserve">: </w:t>
      </w:r>
      <w:r w:rsidR="00073266" w:rsidRPr="004B6094">
        <w:rPr>
          <w:rFonts w:ascii="Calibri" w:eastAsia="Calibri" w:hAnsi="Calibri" w:cs="Times New Roman"/>
          <w:b/>
          <w:bCs/>
        </w:rPr>
        <w:t>mgr inż.</w:t>
      </w:r>
      <w:r w:rsidRPr="004B6094">
        <w:rPr>
          <w:rFonts w:ascii="Calibri" w:eastAsia="Calibri" w:hAnsi="Calibri" w:cs="Times New Roman"/>
        </w:rPr>
        <w:t xml:space="preserve"> </w:t>
      </w:r>
      <w:r w:rsidRPr="004B6094">
        <w:rPr>
          <w:rFonts w:ascii="Calibri" w:eastAsia="Calibri" w:hAnsi="Calibri" w:cs="Times New Roman"/>
          <w:b/>
          <w:bCs/>
        </w:rPr>
        <w:t xml:space="preserve">Zbigniew </w:t>
      </w:r>
      <w:proofErr w:type="spellStart"/>
      <w:r w:rsidRPr="004B6094">
        <w:rPr>
          <w:rFonts w:ascii="Calibri" w:eastAsia="Calibri" w:hAnsi="Calibri" w:cs="Times New Roman"/>
          <w:b/>
          <w:bCs/>
        </w:rPr>
        <w:t>Janaszczyk</w:t>
      </w:r>
      <w:proofErr w:type="spellEnd"/>
      <w:r w:rsidRPr="004B6094">
        <w:rPr>
          <w:rFonts w:ascii="Calibri" w:eastAsia="Calibri" w:hAnsi="Calibri" w:cs="Times New Roman"/>
        </w:rPr>
        <w:t xml:space="preserve">    </w:t>
      </w:r>
    </w:p>
    <w:bookmarkEnd w:id="35"/>
    <w:p w:rsidR="00241632" w:rsidRDefault="00241632"/>
    <w:p w:rsidR="004B6094" w:rsidRPr="004B6094" w:rsidRDefault="004B6094" w:rsidP="00073266">
      <w:pPr>
        <w:numPr>
          <w:ilvl w:val="1"/>
          <w:numId w:val="1"/>
        </w:numPr>
        <w:spacing w:after="160" w:line="259" w:lineRule="auto"/>
        <w:ind w:hanging="436"/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36" w:name="_Toc441574561"/>
      <w:bookmarkStart w:id="37" w:name="_Toc450738806"/>
      <w:bookmarkStart w:id="38" w:name="_Toc457297665"/>
      <w:bookmarkStart w:id="39" w:name="_Toc463859593"/>
      <w:bookmarkStart w:id="40" w:name="_Toc466011624"/>
      <w:bookmarkStart w:id="41" w:name="_Toc466051938"/>
      <w:bookmarkStart w:id="42" w:name="_Toc506388441"/>
      <w:bookmarkStart w:id="43" w:name="_Toc508023738"/>
      <w:bookmarkStart w:id="44" w:name="_Toc523727477"/>
      <w:bookmarkStart w:id="45" w:name="_Hlk506541539"/>
      <w:r w:rsidRPr="004B6094">
        <w:rPr>
          <w:rFonts w:ascii="Times New Roman" w:eastAsia="Calibri" w:hAnsi="Times New Roman" w:cs="Times New Roman"/>
          <w:b/>
          <w:sz w:val="24"/>
        </w:rPr>
        <w:t>Kopie uprawnień projektowych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bookmarkEnd w:id="45"/>
    <w:p w:rsidR="00241632" w:rsidRDefault="00241632">
      <w:pPr>
        <w:rPr>
          <w:rFonts w:ascii="Arial" w:eastAsia="Calibri" w:hAnsi="Arial" w:cs="Arial"/>
          <w:b/>
          <w:noProof/>
          <w:color w:val="FF0000"/>
          <w:sz w:val="24"/>
          <w:szCs w:val="24"/>
          <w:lang w:eastAsia="pl-PL"/>
        </w:rPr>
      </w:pPr>
    </w:p>
    <w:p w:rsidR="004B6094" w:rsidRDefault="004B6094">
      <w:r w:rsidRPr="002877AF">
        <w:rPr>
          <w:rFonts w:ascii="Arial" w:eastAsia="Calibri" w:hAnsi="Arial" w:cs="Arial"/>
          <w:b/>
          <w:noProof/>
          <w:color w:val="FF0000"/>
          <w:sz w:val="24"/>
          <w:szCs w:val="24"/>
          <w:lang w:eastAsia="pl-PL"/>
        </w:rPr>
        <w:drawing>
          <wp:inline distT="0" distB="0" distL="0" distR="0" wp14:anchorId="7C065AD8" wp14:editId="1AD80941">
            <wp:extent cx="5760720" cy="8131810"/>
            <wp:effectExtent l="0" t="0" r="0" b="254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1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1632" w:rsidRDefault="004B6094">
      <w:r>
        <w:rPr>
          <w:noProof/>
          <w:lang w:eastAsia="pl-PL"/>
        </w:rPr>
        <w:drawing>
          <wp:inline distT="0" distB="0" distL="0" distR="0" wp14:anchorId="451A2AFE" wp14:editId="17F01C4E">
            <wp:extent cx="5905500" cy="9038083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11068" cy="904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632" w:rsidRDefault="004B6094">
      <w:r w:rsidRPr="004B6094">
        <w:rPr>
          <w:rFonts w:ascii="Calibri" w:eastAsia="Calibri" w:hAnsi="Calibri" w:cs="Times New Roman"/>
          <w:b/>
          <w:noProof/>
          <w:sz w:val="28"/>
          <w:szCs w:val="28"/>
          <w:lang w:eastAsia="pl-PL"/>
        </w:rPr>
        <w:drawing>
          <wp:inline distT="0" distB="0" distL="0" distR="0" wp14:anchorId="7055A588" wp14:editId="20BC3A42">
            <wp:extent cx="5941060" cy="8395453"/>
            <wp:effectExtent l="0" t="0" r="2540" b="5715"/>
            <wp:docPr id="12" name="Obraz 12" descr="C:\Users\Michal\Download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chal\Downloads\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395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632" w:rsidRDefault="00241632"/>
    <w:p w:rsidR="00241632" w:rsidRDefault="004B6094">
      <w:r>
        <w:rPr>
          <w:noProof/>
          <w:lang w:eastAsia="pl-PL"/>
        </w:rPr>
        <w:drawing>
          <wp:inline distT="0" distB="0" distL="0" distR="0" wp14:anchorId="726F0D92" wp14:editId="2DACE5CA">
            <wp:extent cx="5772150" cy="80010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632" w:rsidRDefault="00241632"/>
    <w:p w:rsidR="00241632" w:rsidRDefault="00241632"/>
    <w:p w:rsidR="004B6094" w:rsidRDefault="004B6094">
      <w:r w:rsidRPr="00631838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6A5FDC4C" wp14:editId="7A934552">
            <wp:extent cx="6055409" cy="8695427"/>
            <wp:effectExtent l="0" t="0" r="254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55997" cy="869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632" w:rsidRDefault="004B6094">
      <w:r w:rsidRPr="00631838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0C222E18" wp14:editId="164F1381">
            <wp:extent cx="5753819" cy="8111064"/>
            <wp:effectExtent l="0" t="0" r="0" b="444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5798" cy="811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632" w:rsidRDefault="00241632"/>
    <w:p w:rsidR="00241632" w:rsidRDefault="00241632"/>
    <w:p w:rsidR="004B6094" w:rsidRDefault="00E76CBA">
      <w:r w:rsidRPr="00E76CBA">
        <w:rPr>
          <w:rFonts w:ascii="Times New Roman" w:eastAsia="Calibri" w:hAnsi="Times New Roman" w:cs="Times New Roman"/>
          <w:b/>
          <w:noProof/>
          <w:sz w:val="28"/>
          <w:szCs w:val="28"/>
          <w:lang w:eastAsia="pl-PL"/>
        </w:rPr>
        <w:drawing>
          <wp:inline distT="0" distB="0" distL="0" distR="0" wp14:anchorId="3ED8A2B1" wp14:editId="17E63D4A">
            <wp:extent cx="5941060" cy="8557396"/>
            <wp:effectExtent l="0" t="0" r="254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557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632" w:rsidRDefault="00241632"/>
    <w:p w:rsidR="004B6094" w:rsidRPr="004B6094" w:rsidRDefault="004B6094" w:rsidP="004B6094">
      <w:pPr>
        <w:numPr>
          <w:ilvl w:val="0"/>
          <w:numId w:val="1"/>
        </w:numPr>
        <w:spacing w:after="160" w:line="360" w:lineRule="auto"/>
        <w:ind w:hanging="720"/>
        <w:outlineLvl w:val="0"/>
        <w:rPr>
          <w:rFonts w:ascii="Times New Roman" w:eastAsia="Calibri" w:hAnsi="Times New Roman" w:cs="Times New Roman"/>
          <w:b/>
          <w:sz w:val="24"/>
        </w:rPr>
      </w:pPr>
      <w:bookmarkStart w:id="46" w:name="_Toc441574562"/>
      <w:bookmarkStart w:id="47" w:name="_Toc450738807"/>
      <w:bookmarkStart w:id="48" w:name="_Toc457297666"/>
      <w:bookmarkStart w:id="49" w:name="_Toc463859594"/>
      <w:bookmarkStart w:id="50" w:name="_Toc466011625"/>
      <w:bookmarkStart w:id="51" w:name="_Toc466051939"/>
      <w:bookmarkStart w:id="52" w:name="_Toc466549664"/>
      <w:bookmarkStart w:id="53" w:name="_Toc483485496"/>
      <w:bookmarkStart w:id="54" w:name="_Toc491768925"/>
      <w:bookmarkStart w:id="55" w:name="_Toc496171778"/>
      <w:bookmarkStart w:id="56" w:name="_Toc496258306"/>
      <w:bookmarkStart w:id="57" w:name="_Toc506890545"/>
      <w:bookmarkStart w:id="58" w:name="_Toc508023739"/>
      <w:bookmarkStart w:id="59" w:name="_Toc523727478"/>
      <w:r w:rsidRPr="004B6094">
        <w:rPr>
          <w:rFonts w:ascii="Times New Roman" w:eastAsia="Calibri" w:hAnsi="Times New Roman" w:cs="Times New Roman"/>
          <w:b/>
          <w:sz w:val="24"/>
        </w:rPr>
        <w:t>CZĘŚĆ OGÓLNA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4B6094" w:rsidRPr="004B6094" w:rsidRDefault="004B6094" w:rsidP="00E82381">
      <w:pPr>
        <w:numPr>
          <w:ilvl w:val="1"/>
          <w:numId w:val="1"/>
        </w:numPr>
        <w:spacing w:after="160" w:line="259" w:lineRule="auto"/>
        <w:ind w:left="714" w:hanging="430"/>
        <w:outlineLvl w:val="1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 xml:space="preserve"> </w:t>
      </w:r>
      <w:bookmarkStart w:id="60" w:name="_Toc441574563"/>
      <w:bookmarkStart w:id="61" w:name="_Toc450738808"/>
      <w:bookmarkStart w:id="62" w:name="_Toc457297667"/>
      <w:bookmarkStart w:id="63" w:name="_Toc463859595"/>
      <w:bookmarkStart w:id="64" w:name="_Toc466011626"/>
      <w:bookmarkStart w:id="65" w:name="_Toc466051940"/>
      <w:bookmarkStart w:id="66" w:name="_Toc466549665"/>
      <w:bookmarkStart w:id="67" w:name="_Toc483485497"/>
      <w:bookmarkStart w:id="68" w:name="_Toc491768926"/>
      <w:bookmarkStart w:id="69" w:name="_Toc496171779"/>
      <w:bookmarkStart w:id="70" w:name="_Toc496258307"/>
      <w:bookmarkStart w:id="71" w:name="_Toc506890546"/>
      <w:bookmarkStart w:id="72" w:name="_Toc508023740"/>
      <w:bookmarkStart w:id="73" w:name="_Toc523727479"/>
      <w:r w:rsidRPr="004B6094">
        <w:rPr>
          <w:rFonts w:ascii="Times New Roman" w:eastAsia="Calibri" w:hAnsi="Times New Roman" w:cs="Times New Roman"/>
          <w:b/>
          <w:sz w:val="24"/>
        </w:rPr>
        <w:t>Przedmiot opracowania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4B6094" w:rsidRPr="00C15998" w:rsidRDefault="004B6094" w:rsidP="004B6094">
      <w:pPr>
        <w:tabs>
          <w:tab w:val="center" w:pos="4536"/>
          <w:tab w:val="right" w:pos="9072"/>
        </w:tabs>
        <w:spacing w:after="12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15998">
        <w:rPr>
          <w:rFonts w:ascii="Times New Roman" w:hAnsi="Times New Roman" w:cs="Times New Roman"/>
          <w:sz w:val="24"/>
        </w:rPr>
        <w:t xml:space="preserve">Przedmiotem projektu branży drogowej jest budowa </w:t>
      </w:r>
      <w:r>
        <w:rPr>
          <w:rFonts w:ascii="Times New Roman" w:hAnsi="Times New Roman" w:cs="Times New Roman"/>
          <w:sz w:val="24"/>
        </w:rPr>
        <w:t>ulicy Grabowej w Osielsku.</w:t>
      </w:r>
    </w:p>
    <w:p w:rsidR="004B6094" w:rsidRPr="004B6094" w:rsidRDefault="004B6094" w:rsidP="00E82381">
      <w:pPr>
        <w:keepNext/>
        <w:keepLines/>
        <w:numPr>
          <w:ilvl w:val="1"/>
          <w:numId w:val="1"/>
        </w:numPr>
        <w:spacing w:after="160" w:line="360" w:lineRule="auto"/>
        <w:ind w:hanging="436"/>
        <w:outlineLvl w:val="1"/>
        <w:rPr>
          <w:rFonts w:ascii="Times New Roman" w:eastAsia="Times New Roman" w:hAnsi="Times New Roman" w:cs="Times New Roman"/>
          <w:b/>
          <w:sz w:val="24"/>
          <w:szCs w:val="26"/>
        </w:rPr>
      </w:pPr>
      <w:bookmarkStart w:id="74" w:name="_Toc441574564"/>
      <w:bookmarkStart w:id="75" w:name="_Toc450738809"/>
      <w:bookmarkStart w:id="76" w:name="_Toc457297668"/>
      <w:bookmarkStart w:id="77" w:name="_Toc463859596"/>
      <w:bookmarkStart w:id="78" w:name="_Toc466011627"/>
      <w:bookmarkStart w:id="79" w:name="_Toc466051941"/>
      <w:bookmarkStart w:id="80" w:name="_Toc466549666"/>
      <w:bookmarkStart w:id="81" w:name="_Toc506388444"/>
      <w:bookmarkStart w:id="82" w:name="_Toc508023741"/>
      <w:bookmarkStart w:id="83" w:name="_Toc523727480"/>
      <w:r w:rsidRPr="004B6094">
        <w:rPr>
          <w:rFonts w:ascii="Times New Roman" w:eastAsia="Times New Roman" w:hAnsi="Times New Roman" w:cs="Times New Roman"/>
          <w:b/>
          <w:sz w:val="24"/>
          <w:szCs w:val="26"/>
        </w:rPr>
        <w:t>Zleceniodawca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:rsidR="004B6094" w:rsidRPr="004B6094" w:rsidRDefault="004B6094" w:rsidP="004B6094">
      <w:pPr>
        <w:suppressAutoHyphens/>
        <w:autoSpaceDN w:val="0"/>
        <w:jc w:val="center"/>
        <w:textAlignment w:val="baseline"/>
        <w:rPr>
          <w:rFonts w:ascii="Calibri" w:eastAsia="Calibri" w:hAnsi="Calibri" w:cs="Calibri"/>
          <w:kern w:val="3"/>
        </w:rPr>
      </w:pPr>
      <w:r w:rsidRPr="004B6094">
        <w:rPr>
          <w:rFonts w:ascii="Calibri" w:eastAsia="Calibri" w:hAnsi="Calibri" w:cs="Calibri"/>
          <w:b/>
          <w:noProof/>
          <w:kern w:val="3"/>
          <w:sz w:val="28"/>
          <w:szCs w:val="28"/>
          <w:lang w:eastAsia="pl-PL"/>
        </w:rPr>
        <w:drawing>
          <wp:inline distT="0" distB="0" distL="0" distR="0" wp14:anchorId="0AE1861D" wp14:editId="08E2CD92">
            <wp:extent cx="1371600" cy="1219196"/>
            <wp:effectExtent l="0" t="0" r="0" b="4"/>
            <wp:docPr id="11" name="Obraz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19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4B6094" w:rsidRPr="004B6094" w:rsidRDefault="004B6094" w:rsidP="004B6094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GMINA OSIELSKO</w:t>
      </w:r>
    </w:p>
    <w:p w:rsidR="004B6094" w:rsidRPr="004B6094" w:rsidRDefault="004B6094" w:rsidP="004B6094">
      <w:pPr>
        <w:suppressAutoHyphens/>
        <w:autoSpaceDN w:val="0"/>
        <w:jc w:val="center"/>
        <w:textAlignment w:val="baseline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UL. SZOSA GDAŃSKA 55A</w:t>
      </w:r>
    </w:p>
    <w:p w:rsidR="00241632" w:rsidRPr="004B6094" w:rsidRDefault="004B6094" w:rsidP="004B6094">
      <w:pPr>
        <w:suppressAutoHyphens/>
        <w:autoSpaceDN w:val="0"/>
        <w:jc w:val="center"/>
        <w:textAlignment w:val="baseline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86-031 OSIELSKO</w:t>
      </w:r>
    </w:p>
    <w:p w:rsidR="004B6094" w:rsidRPr="004B6094" w:rsidRDefault="004B6094" w:rsidP="00E82381">
      <w:pPr>
        <w:keepNext/>
        <w:keepLines/>
        <w:numPr>
          <w:ilvl w:val="1"/>
          <w:numId w:val="1"/>
        </w:numPr>
        <w:spacing w:after="160" w:line="360" w:lineRule="auto"/>
        <w:ind w:hanging="436"/>
        <w:outlineLvl w:val="1"/>
        <w:rPr>
          <w:rFonts w:ascii="Times New Roman" w:eastAsia="Times New Roman" w:hAnsi="Times New Roman" w:cs="Times New Roman"/>
          <w:b/>
          <w:sz w:val="24"/>
          <w:szCs w:val="26"/>
        </w:rPr>
      </w:pPr>
      <w:bookmarkStart w:id="84" w:name="_Toc441574565"/>
      <w:bookmarkStart w:id="85" w:name="_Toc450738810"/>
      <w:bookmarkStart w:id="86" w:name="_Toc457297669"/>
      <w:bookmarkStart w:id="87" w:name="_Toc463859597"/>
      <w:bookmarkStart w:id="88" w:name="_Toc466011628"/>
      <w:bookmarkStart w:id="89" w:name="_Toc466051942"/>
      <w:bookmarkStart w:id="90" w:name="_Toc466549667"/>
      <w:bookmarkStart w:id="91" w:name="_Toc506388445"/>
      <w:bookmarkStart w:id="92" w:name="_Toc508023742"/>
      <w:bookmarkStart w:id="93" w:name="_Toc523727481"/>
      <w:bookmarkStart w:id="94" w:name="_Hlk506541685"/>
      <w:r w:rsidRPr="004B6094">
        <w:rPr>
          <w:rFonts w:ascii="Times New Roman" w:eastAsia="Times New Roman" w:hAnsi="Times New Roman" w:cs="Times New Roman"/>
          <w:b/>
          <w:sz w:val="24"/>
          <w:szCs w:val="26"/>
        </w:rPr>
        <w:t>Jednostka projektowa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:rsidR="004B6094" w:rsidRPr="004B6094" w:rsidRDefault="004B6094" w:rsidP="004B6094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noProof/>
          <w:sz w:val="24"/>
          <w:lang w:eastAsia="pl-PL"/>
        </w:rPr>
        <w:drawing>
          <wp:inline distT="0" distB="0" distL="0" distR="0" wp14:anchorId="7F7AD696" wp14:editId="26872AFC">
            <wp:extent cx="1635010" cy="676275"/>
            <wp:effectExtent l="0" t="0" r="3810" b="0"/>
            <wp:docPr id="14" name="Obraz 14" descr="C:\Users\Espeja 02\Desktop\słoneczna\Desktop\espe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speja 02\Desktop\słoneczna\Desktop\espeja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661" cy="68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094" w:rsidRPr="004B6094" w:rsidRDefault="004B6094" w:rsidP="004B6094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BIURO PROJEKTOWE</w:t>
      </w:r>
    </w:p>
    <w:p w:rsidR="004B6094" w:rsidRDefault="004B6094" w:rsidP="004B6094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ESPEJA</w:t>
      </w:r>
    </w:p>
    <w:p w:rsidR="004B6094" w:rsidRPr="004B6094" w:rsidRDefault="004B6094" w:rsidP="004B6094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UL</w:t>
      </w:r>
      <w:r w:rsidRPr="004B6094">
        <w:rPr>
          <w:rFonts w:ascii="Times New Roman" w:eastAsia="Calibri" w:hAnsi="Times New Roman" w:cs="Times New Roman"/>
          <w:b/>
          <w:sz w:val="24"/>
        </w:rPr>
        <w:t>. GÓRNOŚLĄSKA 8/13</w:t>
      </w:r>
    </w:p>
    <w:p w:rsidR="004B6094" w:rsidRPr="004B6094" w:rsidRDefault="004B6094" w:rsidP="004B6094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62-800 KALISZ</w:t>
      </w:r>
    </w:p>
    <w:p w:rsidR="00E82381" w:rsidRPr="00E82381" w:rsidRDefault="00E82381" w:rsidP="00E82381">
      <w:pPr>
        <w:numPr>
          <w:ilvl w:val="1"/>
          <w:numId w:val="1"/>
        </w:numPr>
        <w:spacing w:after="160" w:line="360" w:lineRule="auto"/>
        <w:ind w:hanging="436"/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95" w:name="_Toc441574566"/>
      <w:bookmarkStart w:id="96" w:name="_Toc450738811"/>
      <w:bookmarkStart w:id="97" w:name="_Toc457297670"/>
      <w:bookmarkStart w:id="98" w:name="_Toc463859598"/>
      <w:bookmarkStart w:id="99" w:name="_Toc466011629"/>
      <w:bookmarkStart w:id="100" w:name="_Toc466051943"/>
      <w:bookmarkStart w:id="101" w:name="_Toc466549668"/>
      <w:bookmarkStart w:id="102" w:name="_Toc483485500"/>
      <w:bookmarkStart w:id="103" w:name="_Toc484081726"/>
      <w:bookmarkStart w:id="104" w:name="_Toc486846188"/>
      <w:bookmarkStart w:id="105" w:name="_Toc493833709"/>
      <w:bookmarkStart w:id="106" w:name="_Toc496258310"/>
      <w:bookmarkStart w:id="107" w:name="_Toc506890549"/>
      <w:bookmarkStart w:id="108" w:name="_Toc508023743"/>
      <w:bookmarkStart w:id="109" w:name="_Toc523727482"/>
      <w:bookmarkEnd w:id="94"/>
      <w:r w:rsidRPr="00E82381">
        <w:rPr>
          <w:rFonts w:ascii="Times New Roman" w:eastAsia="Calibri" w:hAnsi="Times New Roman" w:cs="Times New Roman"/>
          <w:b/>
          <w:sz w:val="24"/>
        </w:rPr>
        <w:t>Podstawa opracowania</w:t>
      </w:r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:rsidR="00E82381" w:rsidRPr="00E82381" w:rsidRDefault="00E82381" w:rsidP="00E82381">
      <w:pPr>
        <w:spacing w:after="160" w:line="360" w:lineRule="auto"/>
        <w:ind w:firstLine="709"/>
        <w:jc w:val="both"/>
        <w:rPr>
          <w:rFonts w:ascii="Times New Roman" w:eastAsia="Calibri" w:hAnsi="Times New Roman" w:cs="Times New Roman"/>
          <w:sz w:val="24"/>
        </w:rPr>
      </w:pPr>
      <w:r w:rsidRPr="00E82381">
        <w:rPr>
          <w:rFonts w:ascii="Times New Roman" w:eastAsia="Calibri" w:hAnsi="Times New Roman" w:cs="Times New Roman"/>
          <w:sz w:val="24"/>
        </w:rPr>
        <w:t xml:space="preserve">Podstawą opracowania jest umowa zawarta pomiędzy Gminą Osielsko, a firmą Biuro Projektowe </w:t>
      </w:r>
      <w:proofErr w:type="spellStart"/>
      <w:r w:rsidRPr="00E82381">
        <w:rPr>
          <w:rFonts w:ascii="Times New Roman" w:eastAsia="Calibri" w:hAnsi="Times New Roman" w:cs="Times New Roman"/>
          <w:sz w:val="24"/>
        </w:rPr>
        <w:t>Espeja</w:t>
      </w:r>
      <w:proofErr w:type="spellEnd"/>
      <w:r w:rsidRPr="00E82381">
        <w:rPr>
          <w:rFonts w:ascii="Times New Roman" w:eastAsia="Calibri" w:hAnsi="Times New Roman" w:cs="Times New Roman"/>
          <w:sz w:val="24"/>
        </w:rPr>
        <w:t>, ul. Górnośląska 8/13, 62-800 Kalisz.</w:t>
      </w:r>
    </w:p>
    <w:p w:rsidR="00E82381" w:rsidRPr="00E82381" w:rsidRDefault="00E82381" w:rsidP="00E82381">
      <w:pPr>
        <w:spacing w:after="160" w:line="360" w:lineRule="auto"/>
        <w:jc w:val="both"/>
        <w:rPr>
          <w:rFonts w:ascii="Times New Roman" w:eastAsia="Calibri" w:hAnsi="Times New Roman" w:cs="Times New Roman"/>
          <w:sz w:val="24"/>
        </w:rPr>
      </w:pPr>
      <w:r w:rsidRPr="00E82381">
        <w:rPr>
          <w:rFonts w:ascii="Times New Roman" w:eastAsia="Calibri" w:hAnsi="Times New Roman" w:cs="Times New Roman"/>
          <w:sz w:val="24"/>
        </w:rPr>
        <w:t>Materiały, na których oparto się podczas projektowania:</w:t>
      </w:r>
    </w:p>
    <w:p w:rsidR="00E82381" w:rsidRPr="00E82381" w:rsidRDefault="00E82381" w:rsidP="00E82381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mapy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sytuacyjno-wysokościowe w skali 1:500, </w:t>
      </w:r>
    </w:p>
    <w:p w:rsidR="00E82381" w:rsidRPr="00E82381" w:rsidRDefault="00E82381" w:rsidP="00E82381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uzgodnienia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z inwestorem,</w:t>
      </w:r>
    </w:p>
    <w:p w:rsidR="00E82381" w:rsidRPr="00E82381" w:rsidRDefault="00E82381" w:rsidP="00E82381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ogólna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inwentaryzacja w pasie drogowym,</w:t>
      </w:r>
    </w:p>
    <w:p w:rsidR="00E82381" w:rsidRPr="00E82381" w:rsidRDefault="00E82381" w:rsidP="00E82381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mapa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ewidencyjna, mapa zasadnicza,</w:t>
      </w:r>
    </w:p>
    <w:p w:rsidR="00E82381" w:rsidRPr="00E82381" w:rsidRDefault="00E82381" w:rsidP="00E82381">
      <w:pPr>
        <w:numPr>
          <w:ilvl w:val="0"/>
          <w:numId w:val="8"/>
        </w:numPr>
        <w:spacing w:after="160" w:line="360" w:lineRule="auto"/>
        <w:ind w:left="357" w:hanging="357"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obowiązujące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przepisy prawne i techniczne.</w:t>
      </w:r>
    </w:p>
    <w:p w:rsidR="00241632" w:rsidRDefault="00241632"/>
    <w:p w:rsidR="00E82381" w:rsidRPr="00E82381" w:rsidRDefault="00E82381" w:rsidP="00E82381">
      <w:pPr>
        <w:numPr>
          <w:ilvl w:val="1"/>
          <w:numId w:val="1"/>
        </w:numPr>
        <w:spacing w:after="160" w:line="360" w:lineRule="auto"/>
        <w:ind w:hanging="436"/>
        <w:contextualSpacing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110" w:name="_Toc441574567"/>
      <w:bookmarkStart w:id="111" w:name="_Toc450738812"/>
      <w:bookmarkStart w:id="112" w:name="_Toc457297671"/>
      <w:bookmarkStart w:id="113" w:name="_Toc463859599"/>
      <w:bookmarkStart w:id="114" w:name="_Toc466011630"/>
      <w:bookmarkStart w:id="115" w:name="_Toc466051944"/>
      <w:bookmarkStart w:id="116" w:name="_Toc466549669"/>
      <w:bookmarkStart w:id="117" w:name="_Toc483485501"/>
      <w:bookmarkStart w:id="118" w:name="_Toc491768930"/>
      <w:bookmarkStart w:id="119" w:name="_Toc496171783"/>
      <w:bookmarkStart w:id="120" w:name="_Toc496258311"/>
      <w:bookmarkStart w:id="121" w:name="_Toc506890550"/>
      <w:bookmarkStart w:id="122" w:name="_Toc508023744"/>
      <w:bookmarkStart w:id="123" w:name="_Toc523727483"/>
      <w:r w:rsidRPr="00E82381">
        <w:rPr>
          <w:rFonts w:ascii="Times New Roman" w:eastAsia="Calibri" w:hAnsi="Times New Roman" w:cs="Times New Roman"/>
          <w:b/>
          <w:sz w:val="24"/>
        </w:rPr>
        <w:t>Zestawienie działek pod inwestycję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E82381" w:rsidRDefault="00E82381" w:rsidP="00E82381">
      <w:pPr>
        <w:pStyle w:val="Legenda"/>
        <w:keepNext/>
      </w:pPr>
      <w:r>
        <w:t xml:space="preserve">Tabela </w:t>
      </w:r>
      <w:r>
        <w:rPr>
          <w:noProof/>
        </w:rPr>
        <w:fldChar w:fldCharType="begin"/>
      </w:r>
      <w:r>
        <w:rPr>
          <w:noProof/>
        </w:rPr>
        <w:instrText xml:space="preserve"> SEQ Tabela \* ARABIC </w:instrText>
      </w:r>
      <w:r>
        <w:rPr>
          <w:noProof/>
        </w:rPr>
        <w:fldChar w:fldCharType="separate"/>
      </w:r>
      <w:r w:rsidR="003B5A58">
        <w:rPr>
          <w:noProof/>
        </w:rPr>
        <w:t>1</w:t>
      </w:r>
      <w:r>
        <w:rPr>
          <w:noProof/>
        </w:rPr>
        <w:fldChar w:fldCharType="end"/>
      </w:r>
      <w:r>
        <w:t xml:space="preserve"> Zestawienie działek pod inwestycję  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6"/>
        <w:gridCol w:w="1520"/>
        <w:gridCol w:w="1474"/>
        <w:gridCol w:w="1984"/>
      </w:tblGrid>
      <w:tr w:rsidR="00E82381" w:rsidRPr="009006CE" w:rsidTr="006C6CBA">
        <w:trPr>
          <w:trHeight w:val="404"/>
          <w:jc w:val="center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proofErr w:type="gramStart"/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lp</w:t>
            </w:r>
            <w:proofErr w:type="gramEnd"/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Obręb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Gmina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Numer działki</w:t>
            </w:r>
          </w:p>
        </w:tc>
      </w:tr>
      <w:tr w:rsidR="00E82381" w:rsidRPr="009006CE" w:rsidTr="005B448A">
        <w:trPr>
          <w:trHeight w:val="430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185/3</w:t>
            </w:r>
          </w:p>
        </w:tc>
      </w:tr>
      <w:tr w:rsidR="00E82381" w:rsidRPr="009006CE" w:rsidTr="006C6CBA">
        <w:trPr>
          <w:trHeight w:val="404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186/11</w:t>
            </w:r>
          </w:p>
        </w:tc>
      </w:tr>
      <w:tr w:rsidR="00E82381" w:rsidRPr="009006CE" w:rsidTr="006C6CBA">
        <w:trPr>
          <w:trHeight w:val="404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236</w:t>
            </w:r>
          </w:p>
        </w:tc>
      </w:tr>
      <w:tr w:rsidR="00E82381" w:rsidRPr="009006CE" w:rsidTr="006C6CBA">
        <w:trPr>
          <w:trHeight w:val="404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188/6</w:t>
            </w:r>
          </w:p>
        </w:tc>
      </w:tr>
      <w:tr w:rsidR="00E82381" w:rsidRPr="009006CE" w:rsidTr="006C6CBA">
        <w:trPr>
          <w:trHeight w:val="465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860/1</w:t>
            </w:r>
          </w:p>
        </w:tc>
      </w:tr>
    </w:tbl>
    <w:p w:rsidR="00E82381" w:rsidRDefault="00E82381" w:rsidP="00E82381"/>
    <w:p w:rsidR="00E82381" w:rsidRDefault="00E82381" w:rsidP="00E82381">
      <w:pPr>
        <w:pStyle w:val="Legenda"/>
        <w:keepNext/>
      </w:pPr>
      <w:r>
        <w:t xml:space="preserve">Tabela </w:t>
      </w:r>
      <w:r>
        <w:rPr>
          <w:noProof/>
        </w:rPr>
        <w:fldChar w:fldCharType="begin"/>
      </w:r>
      <w:r>
        <w:rPr>
          <w:noProof/>
        </w:rPr>
        <w:instrText xml:space="preserve"> SEQ Tabela \* ARABIC </w:instrText>
      </w:r>
      <w:r>
        <w:rPr>
          <w:noProof/>
        </w:rPr>
        <w:fldChar w:fldCharType="separate"/>
      </w:r>
      <w:r w:rsidR="003B5A58">
        <w:rPr>
          <w:noProof/>
        </w:rPr>
        <w:t>2</w:t>
      </w:r>
      <w:r>
        <w:rPr>
          <w:noProof/>
        </w:rPr>
        <w:fldChar w:fldCharType="end"/>
      </w:r>
      <w:r>
        <w:t xml:space="preserve"> Zestawienie działek pod inwestycję przewidzianych do podziału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6"/>
        <w:gridCol w:w="1520"/>
        <w:gridCol w:w="1474"/>
        <w:gridCol w:w="1984"/>
      </w:tblGrid>
      <w:tr w:rsidR="00E82381" w:rsidRPr="009006CE" w:rsidTr="006C6CBA">
        <w:trPr>
          <w:trHeight w:val="404"/>
          <w:jc w:val="center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proofErr w:type="gramStart"/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lp</w:t>
            </w:r>
            <w:proofErr w:type="gramEnd"/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Obręb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Gmina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6C6CB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Numer działki</w:t>
            </w:r>
          </w:p>
        </w:tc>
      </w:tr>
      <w:tr w:rsidR="00E82381" w:rsidRPr="009006CE" w:rsidTr="005B448A">
        <w:trPr>
          <w:trHeight w:val="340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183/9</w:t>
            </w:r>
          </w:p>
        </w:tc>
      </w:tr>
      <w:tr w:rsidR="00E82381" w:rsidRPr="009006CE" w:rsidTr="005B448A">
        <w:trPr>
          <w:trHeight w:val="404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185/2</w:t>
            </w:r>
          </w:p>
        </w:tc>
      </w:tr>
      <w:tr w:rsidR="00E82381" w:rsidRPr="009006CE" w:rsidTr="005B448A">
        <w:trPr>
          <w:trHeight w:val="404"/>
          <w:jc w:val="center"/>
        </w:trPr>
        <w:tc>
          <w:tcPr>
            <w:tcW w:w="6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A15D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 0010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2381" w:rsidRPr="006A15D7" w:rsidRDefault="00E82381" w:rsidP="005B448A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187/3</w:t>
            </w:r>
          </w:p>
        </w:tc>
      </w:tr>
    </w:tbl>
    <w:p w:rsidR="00241632" w:rsidRPr="00073266" w:rsidRDefault="00241632">
      <w:pPr>
        <w:rPr>
          <w:sz w:val="16"/>
        </w:rPr>
      </w:pPr>
    </w:p>
    <w:p w:rsidR="00073266" w:rsidRPr="00073266" w:rsidRDefault="00073266" w:rsidP="00073266">
      <w:pPr>
        <w:numPr>
          <w:ilvl w:val="1"/>
          <w:numId w:val="1"/>
        </w:numPr>
        <w:spacing w:before="240" w:after="0" w:line="360" w:lineRule="auto"/>
        <w:ind w:hanging="436"/>
        <w:contextualSpacing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124" w:name="_Toc441574568"/>
      <w:bookmarkStart w:id="125" w:name="_Toc450738813"/>
      <w:bookmarkStart w:id="126" w:name="_Toc457297672"/>
      <w:bookmarkStart w:id="127" w:name="_Toc463859600"/>
      <w:bookmarkStart w:id="128" w:name="_Toc466011631"/>
      <w:bookmarkStart w:id="129" w:name="_Toc466051945"/>
      <w:bookmarkStart w:id="130" w:name="_Toc466549670"/>
      <w:bookmarkStart w:id="131" w:name="_Toc483485502"/>
      <w:bookmarkStart w:id="132" w:name="_Toc491768931"/>
      <w:bookmarkStart w:id="133" w:name="_Toc496171784"/>
      <w:bookmarkStart w:id="134" w:name="_Toc496258312"/>
      <w:bookmarkStart w:id="135" w:name="_Toc506890551"/>
      <w:bookmarkStart w:id="136" w:name="_Toc508023745"/>
      <w:bookmarkStart w:id="137" w:name="_Toc523727484"/>
      <w:r w:rsidRPr="00073266">
        <w:rPr>
          <w:rFonts w:ascii="Times New Roman" w:eastAsia="Calibri" w:hAnsi="Times New Roman" w:cs="Times New Roman"/>
          <w:b/>
          <w:sz w:val="24"/>
        </w:rPr>
        <w:t>Podstawowy zakres inwestycji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</w:p>
    <w:p w:rsidR="00073266" w:rsidRPr="00C15998" w:rsidRDefault="00073266" w:rsidP="0007326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r w:rsidRPr="00C15998">
        <w:rPr>
          <w:rFonts w:ascii="Times New Roman" w:hAnsi="Times New Roman" w:cs="Times New Roman"/>
          <w:sz w:val="24"/>
        </w:rPr>
        <w:t>Przedmiotem niniejszego opracowania pt.: ”Budowa ulic</w:t>
      </w:r>
      <w:r>
        <w:rPr>
          <w:rFonts w:ascii="Times New Roman" w:hAnsi="Times New Roman" w:cs="Times New Roman"/>
          <w:sz w:val="24"/>
        </w:rPr>
        <w:t>y</w:t>
      </w:r>
      <w:r w:rsidRPr="00C1599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Grabowej w Osielsku</w:t>
      </w:r>
      <w:r w:rsidRPr="00C15998">
        <w:rPr>
          <w:rFonts w:ascii="Times New Roman" w:hAnsi="Times New Roman" w:cs="Times New Roman"/>
          <w:sz w:val="24"/>
        </w:rPr>
        <w:t>” jest inwestycja obejmująca swoim zakresem:</w:t>
      </w:r>
    </w:p>
    <w:p w:rsidR="00073266" w:rsidRPr="00C15998" w:rsidRDefault="00073266" w:rsidP="00073266">
      <w:pPr>
        <w:numPr>
          <w:ilvl w:val="0"/>
          <w:numId w:val="11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jezdni z </w:t>
      </w:r>
      <w:r>
        <w:rPr>
          <w:rFonts w:ascii="Times New Roman" w:hAnsi="Times New Roman" w:cs="Times New Roman"/>
          <w:sz w:val="24"/>
        </w:rPr>
        <w:t>kostki brukowej o szerokości 5,0</w:t>
      </w:r>
      <w:r w:rsidRPr="00C15998">
        <w:rPr>
          <w:rFonts w:ascii="Times New Roman" w:hAnsi="Times New Roman" w:cs="Times New Roman"/>
          <w:sz w:val="24"/>
        </w:rPr>
        <w:t>0 m</w:t>
      </w:r>
    </w:p>
    <w:p w:rsidR="00073266" w:rsidRPr="00C15998" w:rsidRDefault="00073266" w:rsidP="00073266">
      <w:pPr>
        <w:numPr>
          <w:ilvl w:val="0"/>
          <w:numId w:val="11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poboczy wzmocnionych kruszywem o szerokości 0,75 m,</w:t>
      </w:r>
    </w:p>
    <w:p w:rsidR="00073266" w:rsidRPr="00C15998" w:rsidRDefault="00073266" w:rsidP="00073266">
      <w:pPr>
        <w:numPr>
          <w:ilvl w:val="0"/>
          <w:numId w:val="11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zjazdów indywidualnych z kostki brukowej betonowej,</w:t>
      </w:r>
    </w:p>
    <w:p w:rsidR="00073266" w:rsidRPr="00C15998" w:rsidRDefault="00073266" w:rsidP="00073266">
      <w:pPr>
        <w:numPr>
          <w:ilvl w:val="0"/>
          <w:numId w:val="11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obrzeży betonowych, </w:t>
      </w:r>
    </w:p>
    <w:p w:rsidR="00073266" w:rsidRPr="00C15998" w:rsidRDefault="00073266" w:rsidP="00073266">
      <w:pPr>
        <w:numPr>
          <w:ilvl w:val="0"/>
          <w:numId w:val="11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oporników betonowych,</w:t>
      </w:r>
    </w:p>
    <w:p w:rsidR="00073266" w:rsidRPr="00C15998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regulacji pionowej elementów infrastruktury podziemnej,</w:t>
      </w:r>
    </w:p>
    <w:p w:rsidR="00073266" w:rsidRPr="00C15998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rowów przydrożnych,</w:t>
      </w:r>
    </w:p>
    <w:p w:rsidR="00073266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przepustu drogowego HDPE ɸ600 mm,</w:t>
      </w:r>
    </w:p>
    <w:p w:rsidR="00073266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ścieku </w:t>
      </w:r>
      <w:proofErr w:type="spellStart"/>
      <w:r>
        <w:rPr>
          <w:rFonts w:ascii="Times New Roman" w:hAnsi="Times New Roman" w:cs="Times New Roman"/>
          <w:sz w:val="24"/>
        </w:rPr>
        <w:t>przykrawężnikowego</w:t>
      </w:r>
      <w:proofErr w:type="spellEnd"/>
      <w:r>
        <w:rPr>
          <w:rFonts w:ascii="Times New Roman" w:hAnsi="Times New Roman" w:cs="Times New Roman"/>
          <w:sz w:val="24"/>
        </w:rPr>
        <w:t xml:space="preserve">, </w:t>
      </w:r>
    </w:p>
    <w:p w:rsidR="00073266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rur osłonowych na sieci teletechnicznej,</w:t>
      </w:r>
    </w:p>
    <w:p w:rsidR="00073266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umocnienia rowu kamieniem polnym,</w:t>
      </w:r>
    </w:p>
    <w:p w:rsidR="00073266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oczyszczenie</w:t>
      </w:r>
      <w:proofErr w:type="gramEnd"/>
      <w:r>
        <w:rPr>
          <w:rFonts w:ascii="Times New Roman" w:hAnsi="Times New Roman" w:cs="Times New Roman"/>
          <w:sz w:val="24"/>
        </w:rPr>
        <w:t xml:space="preserve"> i odmulenie istniejącego rowu melioracyjnego,</w:t>
      </w:r>
    </w:p>
    <w:p w:rsidR="00073266" w:rsidRPr="00C15998" w:rsidRDefault="00073266" w:rsidP="00073266">
      <w:pPr>
        <w:numPr>
          <w:ilvl w:val="0"/>
          <w:numId w:val="11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oświetlenia ulicznego.</w:t>
      </w:r>
    </w:p>
    <w:p w:rsidR="00073266" w:rsidRDefault="00073266"/>
    <w:p w:rsidR="00073266" w:rsidRPr="00E754C4" w:rsidRDefault="00073266" w:rsidP="00073266">
      <w:pPr>
        <w:numPr>
          <w:ilvl w:val="0"/>
          <w:numId w:val="1"/>
        </w:numPr>
        <w:tabs>
          <w:tab w:val="left" w:pos="5385"/>
        </w:tabs>
        <w:spacing w:after="160" w:line="360" w:lineRule="auto"/>
        <w:ind w:hanging="720"/>
        <w:outlineLvl w:val="0"/>
        <w:rPr>
          <w:rFonts w:ascii="Times New Roman" w:hAnsi="Times New Roman" w:cs="Times New Roman"/>
          <w:b/>
          <w:sz w:val="24"/>
        </w:rPr>
      </w:pPr>
      <w:bookmarkStart w:id="138" w:name="_Toc473205707"/>
      <w:bookmarkStart w:id="139" w:name="_Toc508023746"/>
      <w:bookmarkStart w:id="140" w:name="_Toc523727485"/>
      <w:r>
        <w:rPr>
          <w:rFonts w:ascii="Times New Roman" w:hAnsi="Times New Roman" w:cs="Times New Roman"/>
          <w:b/>
          <w:sz w:val="24"/>
        </w:rPr>
        <w:t>PODSTAWOWE PARAMETRY</w:t>
      </w:r>
      <w:bookmarkEnd w:id="138"/>
      <w:r>
        <w:rPr>
          <w:rFonts w:ascii="Times New Roman" w:hAnsi="Times New Roman" w:cs="Times New Roman"/>
          <w:b/>
          <w:sz w:val="24"/>
        </w:rPr>
        <w:t xml:space="preserve"> PROJEKTOWANEGO ODCINKA DROGI</w:t>
      </w:r>
      <w:bookmarkEnd w:id="139"/>
      <w:bookmarkEnd w:id="140"/>
    </w:p>
    <w:p w:rsidR="00073266" w:rsidRDefault="00073266" w:rsidP="00073266">
      <w:pPr>
        <w:pStyle w:val="Akapitzlist"/>
        <w:numPr>
          <w:ilvl w:val="1"/>
          <w:numId w:val="1"/>
        </w:numPr>
        <w:spacing w:after="0" w:line="360" w:lineRule="auto"/>
        <w:ind w:hanging="436"/>
        <w:outlineLvl w:val="1"/>
        <w:rPr>
          <w:rFonts w:ascii="Times New Roman" w:hAnsi="Times New Roman" w:cs="Times New Roman"/>
          <w:b/>
          <w:sz w:val="24"/>
        </w:rPr>
      </w:pPr>
      <w:bookmarkStart w:id="141" w:name="_Toc441574572"/>
      <w:bookmarkStart w:id="142" w:name="_Toc450738818"/>
      <w:bookmarkStart w:id="143" w:name="_Toc457297677"/>
      <w:bookmarkStart w:id="144" w:name="_Toc466011634"/>
      <w:bookmarkStart w:id="145" w:name="_Toc466051949"/>
      <w:bookmarkStart w:id="146" w:name="_Toc473205708"/>
      <w:bookmarkStart w:id="147" w:name="_Toc508023747"/>
      <w:bookmarkStart w:id="148" w:name="_Toc523727486"/>
      <w:r w:rsidRPr="000565CD">
        <w:rPr>
          <w:rFonts w:ascii="Times New Roman" w:hAnsi="Times New Roman" w:cs="Times New Roman"/>
          <w:b/>
          <w:sz w:val="24"/>
        </w:rPr>
        <w:t>Opis trasy w planie</w:t>
      </w:r>
      <w:bookmarkEnd w:id="141"/>
      <w:bookmarkEnd w:id="142"/>
      <w:bookmarkEnd w:id="143"/>
      <w:bookmarkEnd w:id="144"/>
      <w:bookmarkEnd w:id="145"/>
      <w:bookmarkEnd w:id="146"/>
      <w:bookmarkEnd w:id="147"/>
      <w:bookmarkEnd w:id="148"/>
    </w:p>
    <w:p w:rsidR="00073266" w:rsidRPr="009A5411" w:rsidRDefault="00073266" w:rsidP="00073266">
      <w:pPr>
        <w:spacing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43100">
        <w:rPr>
          <w:rFonts w:ascii="Times New Roman" w:hAnsi="Times New Roman" w:cs="Times New Roman"/>
          <w:sz w:val="24"/>
        </w:rPr>
        <w:t xml:space="preserve">Przebieg </w:t>
      </w:r>
      <w:r>
        <w:rPr>
          <w:rFonts w:ascii="Times New Roman" w:hAnsi="Times New Roman" w:cs="Times New Roman"/>
          <w:sz w:val="24"/>
        </w:rPr>
        <w:t>budowanej</w:t>
      </w:r>
      <w:r w:rsidRPr="00D43100">
        <w:rPr>
          <w:rFonts w:ascii="Times New Roman" w:hAnsi="Times New Roman" w:cs="Times New Roman"/>
          <w:sz w:val="24"/>
        </w:rPr>
        <w:t xml:space="preserve"> trasy pokazano na planie </w:t>
      </w:r>
      <w:r>
        <w:rPr>
          <w:rFonts w:ascii="Times New Roman" w:hAnsi="Times New Roman" w:cs="Times New Roman"/>
          <w:sz w:val="24"/>
        </w:rPr>
        <w:t>zagospodarowania terenu</w:t>
      </w:r>
      <w:r w:rsidRPr="00D43100">
        <w:rPr>
          <w:rFonts w:ascii="Times New Roman" w:hAnsi="Times New Roman" w:cs="Times New Roman"/>
          <w:sz w:val="24"/>
        </w:rPr>
        <w:t>.</w:t>
      </w:r>
      <w:r w:rsidRPr="00552179">
        <w:rPr>
          <w:rFonts w:ascii="Times New Roman" w:hAnsi="Times New Roman" w:cs="Times New Roman"/>
          <w:sz w:val="24"/>
        </w:rPr>
        <w:t xml:space="preserve"> Początek</w:t>
      </w:r>
      <w:r>
        <w:rPr>
          <w:rFonts w:ascii="Times New Roman" w:hAnsi="Times New Roman" w:cs="Times New Roman"/>
          <w:sz w:val="24"/>
        </w:rPr>
        <w:t xml:space="preserve"> opracowania</w:t>
      </w:r>
      <w:r w:rsidRPr="00552179">
        <w:rPr>
          <w:rFonts w:ascii="Times New Roman" w:hAnsi="Times New Roman" w:cs="Times New Roman"/>
          <w:sz w:val="24"/>
        </w:rPr>
        <w:t xml:space="preserve"> ulicy </w:t>
      </w:r>
      <w:r>
        <w:rPr>
          <w:rFonts w:ascii="Times New Roman" w:hAnsi="Times New Roman" w:cs="Times New Roman"/>
          <w:sz w:val="24"/>
        </w:rPr>
        <w:t xml:space="preserve">Grabowej </w:t>
      </w:r>
      <w:r w:rsidRPr="00552179">
        <w:rPr>
          <w:rFonts w:ascii="Times New Roman" w:hAnsi="Times New Roman" w:cs="Times New Roman"/>
          <w:sz w:val="24"/>
        </w:rPr>
        <w:t xml:space="preserve">ma miejsce </w:t>
      </w:r>
      <w:r>
        <w:rPr>
          <w:rFonts w:ascii="Times New Roman" w:hAnsi="Times New Roman" w:cs="Times New Roman"/>
          <w:sz w:val="24"/>
        </w:rPr>
        <w:t>przed</w:t>
      </w:r>
      <w:r w:rsidRPr="00552179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s</w:t>
      </w:r>
      <w:r w:rsidRPr="00552179">
        <w:rPr>
          <w:rFonts w:ascii="Times New Roman" w:hAnsi="Times New Roman" w:cs="Times New Roman"/>
          <w:sz w:val="24"/>
        </w:rPr>
        <w:t>krzyżowani</w:t>
      </w:r>
      <w:r>
        <w:rPr>
          <w:rFonts w:ascii="Times New Roman" w:hAnsi="Times New Roman" w:cs="Times New Roman"/>
          <w:sz w:val="24"/>
        </w:rPr>
        <w:t>em</w:t>
      </w:r>
      <w:r w:rsidRPr="00552179">
        <w:rPr>
          <w:rFonts w:ascii="Times New Roman" w:hAnsi="Times New Roman" w:cs="Times New Roman"/>
          <w:sz w:val="24"/>
        </w:rPr>
        <w:t xml:space="preserve"> z ulicą </w:t>
      </w:r>
      <w:r>
        <w:rPr>
          <w:rFonts w:ascii="Times New Roman" w:hAnsi="Times New Roman" w:cs="Times New Roman"/>
          <w:sz w:val="24"/>
        </w:rPr>
        <w:t>Wiązową</w:t>
      </w:r>
      <w:r w:rsidRPr="00552179">
        <w:rPr>
          <w:rFonts w:ascii="Times New Roman" w:hAnsi="Times New Roman" w:cs="Times New Roman"/>
          <w:sz w:val="24"/>
        </w:rPr>
        <w:t xml:space="preserve">, koniec zaś na skrzyżowaniu z ulicą </w:t>
      </w:r>
      <w:r>
        <w:rPr>
          <w:rFonts w:ascii="Times New Roman" w:hAnsi="Times New Roman" w:cs="Times New Roman"/>
          <w:sz w:val="24"/>
        </w:rPr>
        <w:t>Wierzbową</w:t>
      </w:r>
      <w:r w:rsidRPr="00552179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Długość trasy wynosi 207 m.</w:t>
      </w:r>
      <w:r w:rsidRPr="005D7D09">
        <w:rPr>
          <w:rFonts w:ascii="Times New Roman" w:hAnsi="Times New Roman" w:cs="Times New Roman"/>
          <w:sz w:val="24"/>
          <w:szCs w:val="24"/>
        </w:rPr>
        <w:t xml:space="preserve"> </w:t>
      </w:r>
      <w:r w:rsidRPr="00630369">
        <w:rPr>
          <w:rFonts w:ascii="Times New Roman" w:hAnsi="Times New Roman" w:cs="Times New Roman"/>
          <w:sz w:val="24"/>
          <w:szCs w:val="24"/>
        </w:rPr>
        <w:t xml:space="preserve">Szerokość drogi będzie </w:t>
      </w:r>
      <w:r>
        <w:rPr>
          <w:rFonts w:ascii="Times New Roman" w:hAnsi="Times New Roman" w:cs="Times New Roman"/>
          <w:sz w:val="24"/>
          <w:szCs w:val="24"/>
        </w:rPr>
        <w:t>wynosić 5,00</w:t>
      </w:r>
      <w:r w:rsidRPr="00630369">
        <w:rPr>
          <w:rFonts w:ascii="Times New Roman" w:hAnsi="Times New Roman" w:cs="Times New Roman"/>
          <w:sz w:val="24"/>
          <w:szCs w:val="24"/>
        </w:rPr>
        <w:t xml:space="preserve"> m.</w:t>
      </w:r>
    </w:p>
    <w:p w:rsidR="006C6CBA" w:rsidRPr="006C6CBA" w:rsidRDefault="006C6CBA" w:rsidP="006C6CBA">
      <w:pPr>
        <w:keepNext/>
        <w:spacing w:line="240" w:lineRule="auto"/>
        <w:rPr>
          <w:i/>
          <w:iCs/>
          <w:color w:val="44546A" w:themeColor="text2"/>
          <w:sz w:val="18"/>
          <w:szCs w:val="18"/>
        </w:rPr>
      </w:pPr>
      <w:r w:rsidRPr="006C6CBA">
        <w:rPr>
          <w:i/>
          <w:iCs/>
          <w:color w:val="44546A" w:themeColor="text2"/>
          <w:sz w:val="18"/>
          <w:szCs w:val="18"/>
        </w:rPr>
        <w:t xml:space="preserve">Tabela </w:t>
      </w:r>
      <w:r w:rsidRPr="006C6CBA">
        <w:rPr>
          <w:i/>
          <w:iCs/>
          <w:noProof/>
          <w:color w:val="44546A" w:themeColor="text2"/>
          <w:sz w:val="18"/>
          <w:szCs w:val="18"/>
        </w:rPr>
        <w:fldChar w:fldCharType="begin"/>
      </w:r>
      <w:r w:rsidRPr="006C6CBA">
        <w:rPr>
          <w:i/>
          <w:iCs/>
          <w:noProof/>
          <w:color w:val="44546A" w:themeColor="text2"/>
          <w:sz w:val="18"/>
          <w:szCs w:val="18"/>
        </w:rPr>
        <w:instrText xml:space="preserve"> SEQ Tabela \* ARABIC </w:instrText>
      </w:r>
      <w:r w:rsidRPr="006C6CBA">
        <w:rPr>
          <w:i/>
          <w:iCs/>
          <w:noProof/>
          <w:color w:val="44546A" w:themeColor="text2"/>
          <w:sz w:val="18"/>
          <w:szCs w:val="18"/>
        </w:rPr>
        <w:fldChar w:fldCharType="separate"/>
      </w:r>
      <w:r w:rsidR="003B5A58">
        <w:rPr>
          <w:i/>
          <w:iCs/>
          <w:noProof/>
          <w:color w:val="44546A" w:themeColor="text2"/>
          <w:sz w:val="18"/>
          <w:szCs w:val="18"/>
        </w:rPr>
        <w:t>3</w:t>
      </w:r>
      <w:r w:rsidRPr="006C6CBA">
        <w:rPr>
          <w:i/>
          <w:iCs/>
          <w:noProof/>
          <w:color w:val="44546A" w:themeColor="text2"/>
          <w:sz w:val="18"/>
          <w:szCs w:val="18"/>
        </w:rPr>
        <w:fldChar w:fldCharType="end"/>
      </w:r>
      <w:r w:rsidRPr="006C6CBA">
        <w:rPr>
          <w:i/>
          <w:iCs/>
          <w:color w:val="44546A" w:themeColor="text2"/>
          <w:sz w:val="18"/>
          <w:szCs w:val="18"/>
        </w:rPr>
        <w:t xml:space="preserve"> Zestawienie elementów geometrycznych trasy</w:t>
      </w:r>
    </w:p>
    <w:tbl>
      <w:tblPr>
        <w:tblW w:w="932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"/>
        <w:gridCol w:w="2173"/>
        <w:gridCol w:w="1712"/>
        <w:gridCol w:w="1870"/>
        <w:gridCol w:w="994"/>
        <w:gridCol w:w="994"/>
        <w:gridCol w:w="1215"/>
      </w:tblGrid>
      <w:tr w:rsidR="006C6CBA" w:rsidRPr="006C6CBA" w:rsidTr="006C6CBA">
        <w:trPr>
          <w:trHeight w:val="342"/>
        </w:trPr>
        <w:tc>
          <w:tcPr>
            <w:tcW w:w="93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proofErr w:type="gramStart"/>
            <w:r w:rsidRPr="006C6CB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>ul</w:t>
            </w:r>
            <w:proofErr w:type="gramEnd"/>
            <w:r w:rsidRPr="006C6CB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>. Grabowa</w:t>
            </w:r>
          </w:p>
        </w:tc>
      </w:tr>
      <w:tr w:rsidR="006C6CBA" w:rsidRPr="006C6CBA" w:rsidTr="006C6CBA">
        <w:trPr>
          <w:trHeight w:val="86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Nr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Element</w:t>
            </w:r>
          </w:p>
        </w:tc>
        <w:tc>
          <w:tcPr>
            <w:tcW w:w="1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Początek łuku kołowego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Koniec łuku kołowego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Kąt zwrotu [g]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Długość łuku [m]</w:t>
            </w: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Promień łuku R [m]</w:t>
            </w: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Początek trasy</w:t>
            </w:r>
          </w:p>
        </w:tc>
        <w:tc>
          <w:tcPr>
            <w:tcW w:w="35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0+001,00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0+001,00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2,6655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8,374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200,000</w:t>
            </w: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0+009,37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0+009,37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0+026,43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0+026,43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1,8491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8,714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300,000</w:t>
            </w: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0+035,14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0+035,14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0+084,25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0+084,25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1,4814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6,981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300,000</w:t>
            </w: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0+091,23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0+091,23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0+124,46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0+124,46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1,2858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6,059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 w:rsidRPr="006C6CBA"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300,000</w:t>
            </w: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0+130,52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0+130,52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0+206,52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C6CBA" w:rsidRPr="006C6CBA" w:rsidRDefault="006C6CBA" w:rsidP="006C6CBA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6C6CBA" w:rsidRPr="006C6CBA" w:rsidTr="006C6CBA">
        <w:trPr>
          <w:trHeight w:val="195"/>
        </w:trPr>
        <w:tc>
          <w:tcPr>
            <w:tcW w:w="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15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color w:val="000000"/>
                <w:lang w:eastAsia="pl-PL"/>
              </w:rPr>
              <w:t>KT</w:t>
            </w:r>
          </w:p>
        </w:tc>
        <w:tc>
          <w:tcPr>
            <w:tcW w:w="35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C6CBA">
              <w:rPr>
                <w:rFonts w:ascii="Calibri" w:eastAsia="Times New Roman" w:hAnsi="Calibri" w:cs="Calibri"/>
                <w:lang w:eastAsia="pl-PL"/>
              </w:rPr>
              <w:t>0+206,52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C6CBA" w:rsidRPr="006C6CBA" w:rsidRDefault="006C6CBA" w:rsidP="006C6CB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073266" w:rsidRPr="006C6CBA" w:rsidRDefault="00073266">
      <w:pPr>
        <w:rPr>
          <w:sz w:val="16"/>
        </w:rPr>
      </w:pPr>
    </w:p>
    <w:p w:rsidR="006C6CBA" w:rsidRPr="006C6CBA" w:rsidRDefault="006C6CBA" w:rsidP="006C6CBA">
      <w:pPr>
        <w:keepNext/>
        <w:keepLines/>
        <w:numPr>
          <w:ilvl w:val="1"/>
          <w:numId w:val="1"/>
        </w:numPr>
        <w:spacing w:after="0" w:line="360" w:lineRule="auto"/>
        <w:ind w:left="721" w:hanging="437"/>
        <w:contextualSpacing/>
        <w:outlineLvl w:val="1"/>
        <w:rPr>
          <w:rFonts w:ascii="Times New Roman" w:eastAsia="Times New Roman" w:hAnsi="Times New Roman" w:cs="Times New Roman"/>
          <w:b/>
          <w:sz w:val="24"/>
          <w:szCs w:val="26"/>
        </w:rPr>
      </w:pPr>
      <w:bookmarkStart w:id="149" w:name="_Toc507768297"/>
      <w:bookmarkStart w:id="150" w:name="_Toc508023750"/>
      <w:bookmarkStart w:id="151" w:name="_Toc523727487"/>
      <w:bookmarkStart w:id="152" w:name="_Hlk506546047"/>
      <w:r w:rsidRPr="006C6CBA">
        <w:rPr>
          <w:rFonts w:ascii="Times New Roman" w:eastAsia="Times New Roman" w:hAnsi="Times New Roman" w:cs="Times New Roman"/>
          <w:b/>
          <w:sz w:val="24"/>
          <w:szCs w:val="26"/>
        </w:rPr>
        <w:t>Opis trasy w przekroju podłużnym</w:t>
      </w:r>
      <w:bookmarkEnd w:id="149"/>
      <w:bookmarkEnd w:id="150"/>
      <w:bookmarkEnd w:id="151"/>
    </w:p>
    <w:p w:rsidR="006C6CBA" w:rsidRPr="008D6F7E" w:rsidRDefault="006C6CBA" w:rsidP="006C6CB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bookmarkStart w:id="153" w:name="_Hlk506546285"/>
      <w:bookmarkEnd w:id="152"/>
      <w:r w:rsidRPr="008D6F7E">
        <w:rPr>
          <w:rFonts w:ascii="Times New Roman" w:hAnsi="Times New Roman" w:cs="Times New Roman"/>
          <w:sz w:val="24"/>
        </w:rPr>
        <w:t>Niweleta budowanej drogi została zaprojektowana z maksymalnym wpisaniem do istniejącego ukształtowania terenu w celu minimalizacji robót ziemnych.</w:t>
      </w:r>
      <w:bookmarkEnd w:id="153"/>
      <w:r w:rsidRPr="008D6F7E">
        <w:rPr>
          <w:rFonts w:ascii="Times New Roman" w:hAnsi="Times New Roman" w:cs="Times New Roman"/>
          <w:sz w:val="24"/>
        </w:rPr>
        <w:t xml:space="preserve"> Pochylenie podłoża przyjęto zgodnie z wymaganiami dla drogi gminnej. </w:t>
      </w:r>
      <w:bookmarkStart w:id="154" w:name="_Hlk506546437"/>
      <w:r w:rsidRPr="008D6F7E">
        <w:rPr>
          <w:rFonts w:ascii="Times New Roman" w:hAnsi="Times New Roman" w:cs="Times New Roman"/>
          <w:sz w:val="24"/>
        </w:rPr>
        <w:t>Spadek podłużny niwelety</w:t>
      </w:r>
      <w:r>
        <w:rPr>
          <w:rFonts w:ascii="Times New Roman" w:hAnsi="Times New Roman" w:cs="Times New Roman"/>
          <w:sz w:val="24"/>
        </w:rPr>
        <w:t xml:space="preserve"> mieści się </w:t>
      </w:r>
      <w:r>
        <w:rPr>
          <w:rFonts w:ascii="Times New Roman" w:hAnsi="Times New Roman" w:cs="Times New Roman"/>
          <w:sz w:val="24"/>
        </w:rPr>
        <w:br/>
        <w:t>w przedziale: 0,30-0,80%.</w:t>
      </w:r>
    </w:p>
    <w:p w:rsidR="006C6CBA" w:rsidRPr="00075C47" w:rsidRDefault="006C6CBA" w:rsidP="006C6CBA">
      <w:pPr>
        <w:spacing w:after="16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bookmarkStart w:id="155" w:name="_Hlk506546464"/>
      <w:bookmarkEnd w:id="154"/>
      <w:r w:rsidRPr="00075C47">
        <w:rPr>
          <w:rFonts w:ascii="Times New Roman" w:hAnsi="Times New Roman" w:cs="Times New Roman"/>
          <w:sz w:val="24"/>
        </w:rPr>
        <w:t xml:space="preserve">Ponadto przy projektowaniu niwelety zwrócono uwagę na warunki gruntowe, możliwości odwodnienia oraz zachowanie koordynacji trasy w planie i przekroju podłużnym. </w:t>
      </w:r>
    </w:p>
    <w:bookmarkEnd w:id="155"/>
    <w:p w:rsidR="006C6CBA" w:rsidRDefault="006C6CBA"/>
    <w:p w:rsidR="006C6CBA" w:rsidRDefault="006C6CBA"/>
    <w:p w:rsidR="006C6CBA" w:rsidRDefault="006C6CBA"/>
    <w:p w:rsidR="006C6CBA" w:rsidRPr="006C6CBA" w:rsidRDefault="006C6CBA" w:rsidP="006C6CBA">
      <w:pPr>
        <w:keepNext/>
        <w:keepLines/>
        <w:numPr>
          <w:ilvl w:val="1"/>
          <w:numId w:val="1"/>
        </w:numPr>
        <w:spacing w:after="0" w:line="360" w:lineRule="auto"/>
        <w:ind w:left="714" w:hanging="430"/>
        <w:outlineLvl w:val="1"/>
        <w:rPr>
          <w:rFonts w:ascii="Times New Roman" w:eastAsia="Times New Roman" w:hAnsi="Times New Roman" w:cs="Times New Roman"/>
          <w:b/>
          <w:sz w:val="24"/>
          <w:szCs w:val="26"/>
        </w:rPr>
      </w:pPr>
      <w:bookmarkStart w:id="156" w:name="_Toc441574574"/>
      <w:bookmarkStart w:id="157" w:name="_Toc450738820"/>
      <w:bookmarkStart w:id="158" w:name="_Toc457297679"/>
      <w:bookmarkStart w:id="159" w:name="_Toc463859606"/>
      <w:bookmarkStart w:id="160" w:name="_Toc466011636"/>
      <w:bookmarkStart w:id="161" w:name="_Toc466051951"/>
      <w:bookmarkStart w:id="162" w:name="_Toc466549676"/>
      <w:bookmarkStart w:id="163" w:name="_Toc507768300"/>
      <w:bookmarkStart w:id="164" w:name="_Toc508023753"/>
      <w:bookmarkStart w:id="165" w:name="_Toc523727488"/>
      <w:r w:rsidRPr="006C6CBA">
        <w:rPr>
          <w:rFonts w:ascii="Times New Roman" w:eastAsia="Times New Roman" w:hAnsi="Times New Roman" w:cs="Times New Roman"/>
          <w:b/>
          <w:sz w:val="24"/>
          <w:szCs w:val="26"/>
        </w:rPr>
        <w:t>Przekrój poprzeczny</w:t>
      </w:r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r w:rsidRPr="006C6CBA">
        <w:rPr>
          <w:rFonts w:ascii="Times New Roman" w:eastAsia="Times New Roman" w:hAnsi="Times New Roman" w:cs="Times New Roman"/>
          <w:b/>
          <w:sz w:val="24"/>
          <w:szCs w:val="26"/>
        </w:rPr>
        <w:t xml:space="preserve"> </w:t>
      </w:r>
    </w:p>
    <w:p w:rsidR="006C6CBA" w:rsidRDefault="006C6CBA" w:rsidP="006C6CB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075C47">
        <w:rPr>
          <w:rFonts w:ascii="Times New Roman" w:hAnsi="Times New Roman" w:cs="Times New Roman"/>
          <w:sz w:val="24"/>
        </w:rPr>
        <w:t>Projektowana ulic</w:t>
      </w:r>
      <w:r>
        <w:rPr>
          <w:rFonts w:ascii="Times New Roman" w:hAnsi="Times New Roman" w:cs="Times New Roman"/>
          <w:sz w:val="24"/>
        </w:rPr>
        <w:t>a</w:t>
      </w:r>
      <w:r w:rsidRPr="00075C47">
        <w:rPr>
          <w:rFonts w:ascii="Times New Roman" w:hAnsi="Times New Roman" w:cs="Times New Roman"/>
          <w:sz w:val="24"/>
        </w:rPr>
        <w:t xml:space="preserve"> będ</w:t>
      </w:r>
      <w:r>
        <w:rPr>
          <w:rFonts w:ascii="Times New Roman" w:hAnsi="Times New Roman" w:cs="Times New Roman"/>
          <w:sz w:val="24"/>
        </w:rPr>
        <w:t>zie</w:t>
      </w:r>
      <w:r w:rsidRPr="00075C47">
        <w:rPr>
          <w:rFonts w:ascii="Times New Roman" w:hAnsi="Times New Roman" w:cs="Times New Roman"/>
          <w:sz w:val="24"/>
        </w:rPr>
        <w:t xml:space="preserve"> posiadał</w:t>
      </w:r>
      <w:r>
        <w:rPr>
          <w:rFonts w:ascii="Times New Roman" w:hAnsi="Times New Roman" w:cs="Times New Roman"/>
          <w:sz w:val="24"/>
        </w:rPr>
        <w:t>a</w:t>
      </w:r>
      <w:r w:rsidRPr="00075C47">
        <w:rPr>
          <w:rFonts w:ascii="Times New Roman" w:hAnsi="Times New Roman" w:cs="Times New Roman"/>
          <w:sz w:val="24"/>
        </w:rPr>
        <w:t xml:space="preserve"> jezdnię o szerokości 5,</w:t>
      </w:r>
      <w:r>
        <w:rPr>
          <w:rFonts w:ascii="Times New Roman" w:hAnsi="Times New Roman" w:cs="Times New Roman"/>
          <w:sz w:val="24"/>
        </w:rPr>
        <w:t>0</w:t>
      </w:r>
      <w:r w:rsidRPr="00075C47">
        <w:rPr>
          <w:rFonts w:ascii="Times New Roman" w:hAnsi="Times New Roman" w:cs="Times New Roman"/>
          <w:sz w:val="24"/>
        </w:rPr>
        <w:t>0 m. Przekrój zaprojektowano o pochyleniu jednostronnym 2%</w:t>
      </w:r>
      <w:r>
        <w:rPr>
          <w:rFonts w:ascii="Times New Roman" w:hAnsi="Times New Roman" w:cs="Times New Roman"/>
          <w:sz w:val="24"/>
        </w:rPr>
        <w:t xml:space="preserve"> w kierunku projektowanego rowu</w:t>
      </w:r>
      <w:r w:rsidRPr="00075C47">
        <w:rPr>
          <w:rFonts w:ascii="Times New Roman" w:hAnsi="Times New Roman" w:cs="Times New Roman"/>
          <w:sz w:val="24"/>
        </w:rPr>
        <w:t>. Przewiduje się budowę pobocza z kruszywa łamanego o szerokości 0,75 m. Wzdłuż projektowanej ulicy wykonane zosta</w:t>
      </w:r>
      <w:r>
        <w:rPr>
          <w:rFonts w:ascii="Times New Roman" w:hAnsi="Times New Roman" w:cs="Times New Roman"/>
          <w:sz w:val="24"/>
        </w:rPr>
        <w:t>ną również zjazdy indywidualne oraz dojścia do furtek.</w:t>
      </w:r>
    </w:p>
    <w:p w:rsidR="006C6CBA" w:rsidRPr="00A9174B" w:rsidRDefault="006C6CBA" w:rsidP="00A9174B">
      <w:pPr>
        <w:numPr>
          <w:ilvl w:val="0"/>
          <w:numId w:val="1"/>
        </w:numPr>
        <w:spacing w:after="0" w:line="360" w:lineRule="auto"/>
        <w:ind w:hanging="720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66" w:name="_Toc473194221"/>
      <w:bookmarkStart w:id="167" w:name="_Toc493833717"/>
      <w:bookmarkStart w:id="168" w:name="_Toc496258318"/>
      <w:bookmarkStart w:id="169" w:name="_Toc506890557"/>
      <w:bookmarkStart w:id="170" w:name="_Toc508023754"/>
      <w:bookmarkStart w:id="171" w:name="_Toc523727489"/>
      <w:r w:rsidRPr="00A9174B">
        <w:rPr>
          <w:rFonts w:ascii="Times New Roman" w:hAnsi="Times New Roman" w:cs="Times New Roman"/>
          <w:b/>
          <w:sz w:val="24"/>
        </w:rPr>
        <w:t>BRANŻE TOWARZYSZĄCE</w:t>
      </w:r>
      <w:bookmarkEnd w:id="166"/>
      <w:bookmarkEnd w:id="167"/>
      <w:bookmarkEnd w:id="168"/>
      <w:bookmarkEnd w:id="169"/>
      <w:bookmarkEnd w:id="170"/>
      <w:r w:rsidRPr="00A9174B">
        <w:rPr>
          <w:rFonts w:ascii="Times New Roman" w:hAnsi="Times New Roman" w:cs="Times New Roman"/>
          <w:b/>
          <w:sz w:val="24"/>
        </w:rPr>
        <w:t>- OŚWIETLENIE ULICZNE</w:t>
      </w:r>
      <w:bookmarkEnd w:id="171"/>
    </w:p>
    <w:p w:rsidR="006A40D1" w:rsidRDefault="006A40D1" w:rsidP="006A40D1">
      <w:pPr>
        <w:pStyle w:val="NormalnyWeb"/>
        <w:spacing w:before="0" w:beforeAutospacing="0" w:after="0" w:line="360" w:lineRule="auto"/>
        <w:ind w:firstLine="709"/>
        <w:jc w:val="both"/>
      </w:pPr>
      <w:r w:rsidRPr="007B0163">
        <w:t xml:space="preserve">Projektowana linia oświetleniowa zasilana będzie z </w:t>
      </w:r>
      <w:r>
        <w:t xml:space="preserve">istniejącej latarni zabudowanej przy ulicy Wiązowej, zgodnie z załączonymi rysunkami. </w:t>
      </w:r>
      <w:r w:rsidRPr="007B0163">
        <w:t>Moc zapotrzebowana dla projektowanych latarni mieści się w ramach umowy przyłączeniowej z dostawcą energii elektrycznej.</w:t>
      </w:r>
    </w:p>
    <w:p w:rsidR="00A9174B" w:rsidRDefault="006A40D1" w:rsidP="00A9174B">
      <w:pPr>
        <w:pStyle w:val="NormalnyWeb"/>
        <w:spacing w:before="0" w:beforeAutospacing="0" w:after="0" w:line="360" w:lineRule="auto"/>
        <w:ind w:firstLine="709"/>
        <w:jc w:val="both"/>
      </w:pPr>
      <w:r>
        <w:t xml:space="preserve">Kable układać zgodnie z planem zagospodarowania. Przy przejściach przez drogi i z skrzyżowaniami z innym uzbrojeniem terenu należy kable chronić przed uszkodzeniami mechanicznymi rurami typu </w:t>
      </w:r>
      <w:proofErr w:type="spellStart"/>
      <w:r>
        <w:t>arot</w:t>
      </w:r>
      <w:proofErr w:type="spellEnd"/>
      <w:r>
        <w:t xml:space="preserve"> DVK-75. Końcówki rur osłonowych należy uszczelnić. Stosować kable YAKY 4x25mm</w:t>
      </w:r>
      <w:r w:rsidRPr="005D6BDC">
        <w:rPr>
          <w:vertAlign w:val="superscript"/>
        </w:rPr>
        <w:t>2</w:t>
      </w:r>
      <w:r>
        <w:t xml:space="preserve">. Przy projektowanych latarniach zostawić zapasa kabla minimum 1,0m. </w:t>
      </w:r>
    </w:p>
    <w:p w:rsidR="00A9174B" w:rsidRDefault="006A40D1" w:rsidP="00A9174B">
      <w:pPr>
        <w:pStyle w:val="NormalnyWeb"/>
        <w:spacing w:before="0" w:beforeAutospacing="0" w:after="0" w:line="360" w:lineRule="auto"/>
        <w:ind w:firstLine="709"/>
        <w:jc w:val="both"/>
      </w:pPr>
      <w:r>
        <w:t xml:space="preserve">We wskazanych miejscach na rysunkach należy posadowić latarnie oświetleniowe. Należy </w:t>
      </w:r>
      <w:r w:rsidR="00A9174B">
        <w:t>zabudować komplety</w:t>
      </w:r>
      <w:r>
        <w:t>: słup, wysięgnik, oprawa z kloszem. Zastosować słupy 8,0m stalowe ocynkowane, przeznaczone do mocowania do fundamentów, umożliwiające montaż wysięgników. Stosować wysięgniki o długości 1,0m. Do wysięgników mocować oprawy oświetlenia ulicznego LED o mocy około 47W, IP66, 4000K.</w:t>
      </w:r>
    </w:p>
    <w:p w:rsidR="00E76CBA" w:rsidRPr="00A9174B" w:rsidRDefault="006A40D1" w:rsidP="00A9174B">
      <w:pPr>
        <w:pStyle w:val="NormalnyWeb"/>
        <w:spacing w:before="0" w:beforeAutospacing="0" w:after="160" w:line="360" w:lineRule="auto"/>
        <w:ind w:firstLine="709"/>
        <w:jc w:val="both"/>
      </w:pPr>
      <w:r>
        <w:t>W latarniach stosować przewody typu YDY 3x2,5mm</w:t>
      </w:r>
      <w:r w:rsidRPr="005C7462">
        <w:rPr>
          <w:vertAlign w:val="superscript"/>
        </w:rPr>
        <w:t>2</w:t>
      </w:r>
      <w:r>
        <w:t>. Kable łączyć za pomocą izolowanych złącz kablowych z wkładkami bezpiecznikowymi D01 4A.</w:t>
      </w:r>
      <w:r w:rsidR="00A9174B">
        <w:t xml:space="preserve"> </w:t>
      </w:r>
      <w:r>
        <w:t xml:space="preserve">Załączanie opraw </w:t>
      </w:r>
      <w:r w:rsidR="0051428D">
        <w:br/>
      </w:r>
      <w:bookmarkStart w:id="172" w:name="_GoBack"/>
      <w:bookmarkEnd w:id="172"/>
      <w:r>
        <w:t>z istniejącej szafki oświetleniowej sterującej oświetleniem. We wskazanych latarniach należy wykonać uziemienie przewodu PEN R&lt;30Ω.</w:t>
      </w:r>
    </w:p>
    <w:p w:rsidR="00FA5D49" w:rsidRPr="00E95C73" w:rsidRDefault="00FA5D49" w:rsidP="00A9174B">
      <w:pPr>
        <w:pStyle w:val="Akapitzlist"/>
        <w:numPr>
          <w:ilvl w:val="0"/>
          <w:numId w:val="1"/>
        </w:numPr>
        <w:spacing w:after="0" w:line="360" w:lineRule="auto"/>
        <w:ind w:hanging="720"/>
        <w:contextualSpacing w:val="0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73" w:name="_Toc450738834"/>
      <w:bookmarkStart w:id="174" w:name="_Toc457297689"/>
      <w:bookmarkStart w:id="175" w:name="_Toc463514565"/>
      <w:bookmarkStart w:id="176" w:name="_Toc466051959"/>
      <w:bookmarkStart w:id="177" w:name="_Toc473194225"/>
      <w:bookmarkStart w:id="178" w:name="_Toc493833719"/>
      <w:bookmarkStart w:id="179" w:name="_Toc496258323"/>
      <w:bookmarkStart w:id="180" w:name="_Toc506890560"/>
      <w:bookmarkStart w:id="181" w:name="_Toc508023757"/>
      <w:bookmarkStart w:id="182" w:name="_Toc523727490"/>
      <w:r>
        <w:rPr>
          <w:rFonts w:ascii="Times New Roman" w:hAnsi="Times New Roman" w:cs="Times New Roman"/>
          <w:b/>
          <w:sz w:val="24"/>
        </w:rPr>
        <w:t>PROJEKTOWANE ZJAZDY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:rsidR="00FA5D49" w:rsidRDefault="00FA5D49" w:rsidP="00FA5D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A5D49">
        <w:rPr>
          <w:rFonts w:ascii="Times New Roman" w:hAnsi="Times New Roman" w:cs="Times New Roman"/>
          <w:sz w:val="24"/>
        </w:rPr>
        <w:t xml:space="preserve">W ramach inwestycji przewidziano budowę nowych zjazdów indywidualnych z kostki betonowej o grubości 8 cm (kolor </w:t>
      </w:r>
      <w:r w:rsidR="00592E9C">
        <w:rPr>
          <w:rFonts w:ascii="Times New Roman" w:hAnsi="Times New Roman" w:cs="Times New Roman"/>
          <w:sz w:val="24"/>
        </w:rPr>
        <w:t>grafitowy</w:t>
      </w:r>
      <w:r w:rsidRPr="00FA5D49">
        <w:rPr>
          <w:rFonts w:ascii="Times New Roman" w:hAnsi="Times New Roman" w:cs="Times New Roman"/>
          <w:sz w:val="24"/>
        </w:rPr>
        <w:t>). Zjazdy indywidualne zaprojektowano o pochyleniu poprzecznym zgodnie z nawiązaniem wysokościowych bram wyjazdowych. Zaprojektowaną konstrukcję zjazdu indywidualnego przewidziano zgodnie z pkt. 4 projektu wykonawczego.</w:t>
      </w:r>
      <w:bookmarkStart w:id="183" w:name="_Hlk506548496"/>
      <w:r>
        <w:rPr>
          <w:rFonts w:ascii="Times New Roman" w:hAnsi="Times New Roman" w:cs="Times New Roman"/>
          <w:sz w:val="24"/>
        </w:rPr>
        <w:t xml:space="preserve"> </w:t>
      </w:r>
      <w:r w:rsidRPr="00FA5D49">
        <w:rPr>
          <w:rFonts w:ascii="Times New Roman" w:hAnsi="Times New Roman" w:cs="Times New Roman"/>
          <w:sz w:val="24"/>
        </w:rPr>
        <w:t>Zjazd indywidualny z kostki betonowej ogranic</w:t>
      </w:r>
      <w:r w:rsidR="00592E9C">
        <w:rPr>
          <w:rFonts w:ascii="Times New Roman" w:hAnsi="Times New Roman" w:cs="Times New Roman"/>
          <w:sz w:val="24"/>
        </w:rPr>
        <w:t xml:space="preserve">zony jest opornikiem betonowym </w:t>
      </w:r>
      <w:r w:rsidRPr="00FA5D49">
        <w:rPr>
          <w:rFonts w:ascii="Times New Roman" w:hAnsi="Times New Roman" w:cs="Times New Roman"/>
          <w:sz w:val="24"/>
        </w:rPr>
        <w:t>o wymiarach 12x25x100 cm ułożonym na podsypce cem</w:t>
      </w:r>
      <w:r>
        <w:rPr>
          <w:rFonts w:ascii="Times New Roman" w:hAnsi="Times New Roman" w:cs="Times New Roman"/>
          <w:sz w:val="24"/>
        </w:rPr>
        <w:t>entowo-piaskowej gr</w:t>
      </w:r>
      <w:r w:rsidR="0051428D">
        <w:rPr>
          <w:rFonts w:ascii="Times New Roman" w:hAnsi="Times New Roman" w:cs="Times New Roman"/>
          <w:sz w:val="24"/>
        </w:rPr>
        <w:t>ub</w:t>
      </w:r>
      <w:r>
        <w:rPr>
          <w:rFonts w:ascii="Times New Roman" w:hAnsi="Times New Roman" w:cs="Times New Roman"/>
          <w:sz w:val="24"/>
        </w:rPr>
        <w:t xml:space="preserve">. 5 cm wraz </w:t>
      </w:r>
      <w:r w:rsidRPr="00FA5D49">
        <w:rPr>
          <w:rFonts w:ascii="Times New Roman" w:hAnsi="Times New Roman" w:cs="Times New Roman"/>
          <w:sz w:val="24"/>
        </w:rPr>
        <w:t>z ławą betonową C 12/15. Numery działek, na których projektowane są zjazdy:</w:t>
      </w:r>
      <w:bookmarkEnd w:id="183"/>
      <w:r w:rsidRPr="00FA5D49">
        <w:rPr>
          <w:rFonts w:ascii="Times New Roman" w:hAnsi="Times New Roman" w:cs="Times New Roman"/>
          <w:sz w:val="24"/>
        </w:rPr>
        <w:t xml:space="preserve"> 186/7, 186/6, 186/5, 186/4, 186/3.</w:t>
      </w:r>
    </w:p>
    <w:p w:rsidR="00A9174B" w:rsidRDefault="00A9174B" w:rsidP="00FA5D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</w:p>
    <w:p w:rsidR="00592E9C" w:rsidRPr="00FA5D49" w:rsidRDefault="00592E9C" w:rsidP="00FA5D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</w:p>
    <w:p w:rsidR="00FA5D49" w:rsidRPr="00FA5D49" w:rsidRDefault="00FA5D49" w:rsidP="00FA5D49">
      <w:pPr>
        <w:numPr>
          <w:ilvl w:val="0"/>
          <w:numId w:val="1"/>
        </w:numPr>
        <w:spacing w:after="0" w:line="360" w:lineRule="auto"/>
        <w:ind w:left="357" w:hanging="357"/>
        <w:contextualSpacing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184" w:name="_Toc453321408"/>
      <w:bookmarkStart w:id="185" w:name="_Toc457297695"/>
      <w:bookmarkStart w:id="186" w:name="_Toc463514569"/>
      <w:bookmarkStart w:id="187" w:name="_Toc466051967"/>
      <w:bookmarkStart w:id="188" w:name="_Toc466549692"/>
      <w:bookmarkStart w:id="189" w:name="_Toc483485522"/>
      <w:bookmarkStart w:id="190" w:name="_Toc491768954"/>
      <w:bookmarkStart w:id="191" w:name="_Toc496258325"/>
      <w:bookmarkStart w:id="192" w:name="_Toc506890561"/>
      <w:bookmarkStart w:id="193" w:name="_Toc508023758"/>
      <w:bookmarkStart w:id="194" w:name="_Toc523727491"/>
      <w:r w:rsidRPr="00FA5D49">
        <w:rPr>
          <w:rFonts w:ascii="Times New Roman" w:eastAsia="Calibri" w:hAnsi="Times New Roman" w:cs="Times New Roman"/>
          <w:b/>
          <w:sz w:val="24"/>
        </w:rPr>
        <w:t>INFORMACJA DOTYCZĄCA OBSZARU ODDZIAŁYWANIA OBIEKTU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p w:rsidR="00FA5D49" w:rsidRPr="00F40FE5" w:rsidRDefault="00FA5D49" w:rsidP="00FA5D49">
      <w:pPr>
        <w:spacing w:after="0" w:line="360" w:lineRule="auto"/>
        <w:ind w:firstLine="432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bookmarkStart w:id="195" w:name="_Hlk506549450"/>
      <w:r w:rsidRPr="00F40FE5">
        <w:rPr>
          <w:rFonts w:ascii="Times New Roman" w:eastAsia="Arial" w:hAnsi="Times New Roman" w:cs="Times New Roman"/>
          <w:sz w:val="24"/>
          <w:szCs w:val="24"/>
          <w:lang w:eastAsia="pl-PL"/>
        </w:rPr>
        <w:t>Planowana inwestycja polegająca na budowie</w:t>
      </w:r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ulicy Grabowej</w:t>
      </w:r>
      <w:r w:rsidRPr="00171918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</w:t>
      </w:r>
      <w:r w:rsidRPr="00A02EFF">
        <w:rPr>
          <w:rFonts w:ascii="Times New Roman" w:eastAsia="Calibri" w:hAnsi="Times New Roman" w:cs="Times New Roman"/>
          <w:sz w:val="24"/>
          <w:szCs w:val="24"/>
        </w:rPr>
        <w:t xml:space="preserve">na podstawie art.3. pkt. 20 ustawy z dnia 7 lipca 1994 roku </w:t>
      </w:r>
      <w:r w:rsidRPr="00A02EFF">
        <w:rPr>
          <w:rFonts w:ascii="Times New Roman" w:eastAsia="Calibri" w:hAnsi="Times New Roman" w:cs="Times New Roman"/>
          <w:i/>
          <w:sz w:val="24"/>
          <w:szCs w:val="24"/>
        </w:rPr>
        <w:t>Prawo Budowlane</w:t>
      </w:r>
      <w:r w:rsidRPr="00A02EFF">
        <w:rPr>
          <w:rFonts w:ascii="Times New Roman" w:eastAsia="Calibri" w:hAnsi="Times New Roman" w:cs="Times New Roman"/>
          <w:sz w:val="24"/>
          <w:szCs w:val="24"/>
        </w:rPr>
        <w:t xml:space="preserve"> (</w:t>
      </w:r>
      <w:hyperlink r:id="rId25" w:history="1">
        <w:r>
          <w:rPr>
            <w:rFonts w:ascii="Times New Roman" w:eastAsia="Calibri" w:hAnsi="Times New Roman" w:cs="Times New Roman"/>
            <w:sz w:val="24"/>
            <w:szCs w:val="24"/>
          </w:rPr>
          <w:t>Dz.U. 2018</w:t>
        </w:r>
        <w:r w:rsidRPr="00A02EFF">
          <w:rPr>
            <w:rFonts w:ascii="Times New Roman" w:eastAsia="Calibri" w:hAnsi="Times New Roman" w:cs="Times New Roman"/>
            <w:sz w:val="24"/>
            <w:szCs w:val="24"/>
          </w:rPr>
          <w:t xml:space="preserve"> </w:t>
        </w:r>
        <w:proofErr w:type="gramStart"/>
        <w:r w:rsidRPr="00A02EFF">
          <w:rPr>
            <w:rFonts w:ascii="Times New Roman" w:eastAsia="Calibri" w:hAnsi="Times New Roman" w:cs="Times New Roman"/>
            <w:sz w:val="24"/>
            <w:szCs w:val="24"/>
          </w:rPr>
          <w:t>poz</w:t>
        </w:r>
        <w:proofErr w:type="gramEnd"/>
        <w:r w:rsidRPr="00A02EFF">
          <w:rPr>
            <w:rFonts w:ascii="Times New Roman" w:eastAsia="Calibri" w:hAnsi="Times New Roman" w:cs="Times New Roman"/>
            <w:sz w:val="24"/>
            <w:szCs w:val="24"/>
          </w:rPr>
          <w:t>. 1</w:t>
        </w:r>
        <w:r>
          <w:rPr>
            <w:rFonts w:ascii="Times New Roman" w:eastAsia="Calibri" w:hAnsi="Times New Roman" w:cs="Times New Roman"/>
            <w:sz w:val="24"/>
            <w:szCs w:val="24"/>
          </w:rPr>
          <w:t>202</w:t>
        </w:r>
      </w:hyperlink>
      <w:r w:rsidRPr="00A02EFF">
        <w:rPr>
          <w:rFonts w:ascii="Times New Roman" w:eastAsia="Calibri" w:hAnsi="Times New Roman" w:cs="Times New Roman"/>
          <w:sz w:val="24"/>
          <w:szCs w:val="24"/>
        </w:rPr>
        <w:t xml:space="preserve">) oddziałuje z uwagi na swój zakres robót na działki inwestycyjne o nr </w:t>
      </w:r>
      <w:proofErr w:type="spellStart"/>
      <w:r w:rsidRPr="00A02EFF">
        <w:rPr>
          <w:rFonts w:ascii="Times New Roman" w:eastAsia="Calibri" w:hAnsi="Times New Roman" w:cs="Times New Roman"/>
          <w:sz w:val="24"/>
          <w:szCs w:val="24"/>
        </w:rPr>
        <w:t>ewid</w:t>
      </w:r>
      <w:proofErr w:type="spellEnd"/>
      <w:r w:rsidRPr="00A02EFF">
        <w:rPr>
          <w:rFonts w:ascii="Times New Roman" w:eastAsia="Calibri" w:hAnsi="Times New Roman" w:cs="Times New Roman"/>
          <w:sz w:val="24"/>
          <w:szCs w:val="24"/>
        </w:rPr>
        <w:t>.:</w:t>
      </w:r>
    </w:p>
    <w:p w:rsidR="00FA5D49" w:rsidRPr="00EA5708" w:rsidRDefault="00FA5D49" w:rsidP="00FA5D4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bookmarkStart w:id="196" w:name="_Hlk506549459"/>
      <w:bookmarkEnd w:id="195"/>
      <w:r w:rsidRPr="00F40FE5">
        <w:rPr>
          <w:rFonts w:ascii="Times New Roman" w:hAnsi="Times New Roman" w:cs="Times New Roman"/>
          <w:sz w:val="24"/>
          <w:szCs w:val="24"/>
        </w:rPr>
        <w:t xml:space="preserve">- na działki pod </w:t>
      </w:r>
      <w:r>
        <w:rPr>
          <w:rFonts w:ascii="Times New Roman" w:hAnsi="Times New Roman" w:cs="Times New Roman"/>
          <w:sz w:val="24"/>
          <w:szCs w:val="24"/>
        </w:rPr>
        <w:t xml:space="preserve">inwestycję: </w:t>
      </w:r>
      <w:r w:rsidRPr="00325568">
        <w:rPr>
          <w:rFonts w:ascii="Times New Roman" w:hAnsi="Times New Roman"/>
          <w:color w:val="000000"/>
          <w:kern w:val="3"/>
          <w:sz w:val="24"/>
          <w:szCs w:val="24"/>
          <w:lang w:eastAsia="pl-PL"/>
        </w:rPr>
        <w:t>185/2. 185/3, 186/11, 236, 187/3, 188/6, 183/9, 860/1</w:t>
      </w:r>
    </w:p>
    <w:p w:rsidR="00FA5D49" w:rsidRDefault="00FA5D49" w:rsidP="00FA5D49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/>
          <w:color w:val="000000"/>
          <w:kern w:val="3"/>
          <w:sz w:val="24"/>
          <w:szCs w:val="24"/>
          <w:lang w:eastAsia="pl-PL"/>
        </w:rPr>
      </w:pPr>
      <w:bookmarkStart w:id="197" w:name="_Hlk506549501"/>
      <w:bookmarkEnd w:id="196"/>
      <w:r>
        <w:rPr>
          <w:rFonts w:ascii="Times New Roman" w:hAnsi="Times New Roman" w:cs="Times New Roman"/>
          <w:sz w:val="24"/>
          <w:szCs w:val="24"/>
        </w:rPr>
        <w:t>- na działki pod zjazdy indywidualne</w:t>
      </w:r>
      <w:r w:rsidRPr="00F40FE5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kern w:val="3"/>
          <w:sz w:val="24"/>
          <w:szCs w:val="24"/>
          <w:lang w:eastAsia="pl-PL"/>
        </w:rPr>
        <w:t>186/7, 186/6, 186/5, 186/4, 186/3</w:t>
      </w:r>
    </w:p>
    <w:p w:rsidR="00FA5D49" w:rsidRPr="00FA5D49" w:rsidRDefault="00FA5D49" w:rsidP="00D506DD">
      <w:pPr>
        <w:autoSpaceDE w:val="0"/>
        <w:autoSpaceDN w:val="0"/>
        <w:adjustRightInd w:val="0"/>
        <w:spacing w:line="360" w:lineRule="auto"/>
        <w:rPr>
          <w:rFonts w:ascii="Times New Roman" w:eastAsia="Calibri" w:hAnsi="Times New Roman" w:cs="Times New Roman"/>
          <w:color w:val="000000"/>
          <w:kern w:val="3"/>
          <w:sz w:val="24"/>
          <w:szCs w:val="24"/>
          <w:lang w:eastAsia="pl-PL"/>
        </w:rPr>
      </w:pPr>
      <w:r w:rsidRPr="00FA5D49">
        <w:rPr>
          <w:rFonts w:ascii="Times New Roman" w:eastAsia="Calibri" w:hAnsi="Times New Roman" w:cs="Times New Roman"/>
          <w:sz w:val="24"/>
          <w:szCs w:val="24"/>
        </w:rPr>
        <w:t xml:space="preserve">- na działki pod słupy oświetleniowe: </w:t>
      </w:r>
      <w:r w:rsidR="00D506DD">
        <w:rPr>
          <w:rFonts w:ascii="Times New Roman" w:eastAsia="Calibri" w:hAnsi="Times New Roman" w:cs="Times New Roman"/>
          <w:sz w:val="24"/>
          <w:szCs w:val="24"/>
        </w:rPr>
        <w:t>183/9, 185/2, 185/3</w:t>
      </w:r>
    </w:p>
    <w:p w:rsidR="00D506DD" w:rsidRPr="00D506DD" w:rsidRDefault="00D506DD" w:rsidP="00D506DD">
      <w:pPr>
        <w:numPr>
          <w:ilvl w:val="0"/>
          <w:numId w:val="1"/>
        </w:numPr>
        <w:spacing w:before="240" w:after="0" w:line="360" w:lineRule="auto"/>
        <w:ind w:left="357" w:hanging="357"/>
        <w:contextualSpacing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198" w:name="_Toc463514570"/>
      <w:bookmarkStart w:id="199" w:name="_Toc466051968"/>
      <w:bookmarkStart w:id="200" w:name="_Toc466549693"/>
      <w:bookmarkStart w:id="201" w:name="_Toc483485523"/>
      <w:bookmarkStart w:id="202" w:name="_Toc486846209"/>
      <w:bookmarkStart w:id="203" w:name="_Toc493833722"/>
      <w:bookmarkStart w:id="204" w:name="_Toc496258326"/>
      <w:bookmarkStart w:id="205" w:name="_Toc506890562"/>
      <w:bookmarkStart w:id="206" w:name="_Toc508023759"/>
      <w:bookmarkStart w:id="207" w:name="_Toc523727492"/>
      <w:r w:rsidRPr="00D506DD">
        <w:rPr>
          <w:rFonts w:ascii="Times New Roman" w:eastAsia="Calibri" w:hAnsi="Times New Roman" w:cs="Times New Roman"/>
          <w:b/>
          <w:sz w:val="24"/>
        </w:rPr>
        <w:t>EKSPLOATACJA GÓRNICZA NA DZIAŁKĘ POD INWESTYCJĘ</w:t>
      </w:r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:rsidR="00D506DD" w:rsidRPr="00D506DD" w:rsidRDefault="00D506DD" w:rsidP="00D506DD">
      <w:pPr>
        <w:spacing w:after="16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D506DD">
        <w:rPr>
          <w:rFonts w:ascii="Times New Roman" w:eastAsia="Calibri" w:hAnsi="Times New Roman" w:cs="Times New Roman"/>
          <w:sz w:val="24"/>
          <w:szCs w:val="24"/>
        </w:rPr>
        <w:t>W obrębie inwestycji nie występują obszary eksploatacji górniczej.</w:t>
      </w:r>
    </w:p>
    <w:p w:rsidR="005B448A" w:rsidRPr="005B448A" w:rsidRDefault="005B448A" w:rsidP="005B448A">
      <w:pPr>
        <w:numPr>
          <w:ilvl w:val="0"/>
          <w:numId w:val="1"/>
        </w:numPr>
        <w:spacing w:after="120" w:line="360" w:lineRule="auto"/>
        <w:ind w:left="357" w:hanging="357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208" w:name="_Toc463514571"/>
      <w:bookmarkStart w:id="209" w:name="_Toc466051969"/>
      <w:bookmarkStart w:id="210" w:name="_Toc466549694"/>
      <w:bookmarkStart w:id="211" w:name="_Toc483485524"/>
      <w:bookmarkStart w:id="212" w:name="_Toc486846210"/>
      <w:bookmarkStart w:id="213" w:name="_Toc493833723"/>
      <w:bookmarkStart w:id="214" w:name="_Toc496258327"/>
      <w:bookmarkStart w:id="215" w:name="_Toc506890563"/>
      <w:bookmarkStart w:id="216" w:name="_Toc508023760"/>
      <w:bookmarkStart w:id="217" w:name="_Toc523727493"/>
      <w:r w:rsidRPr="005B448A">
        <w:rPr>
          <w:rFonts w:ascii="Times New Roman" w:eastAsia="Calibri" w:hAnsi="Times New Roman" w:cs="Times New Roman"/>
          <w:b/>
          <w:sz w:val="24"/>
        </w:rPr>
        <w:t xml:space="preserve">INFORMACJA DOTYCZĄCA </w:t>
      </w:r>
      <w:bookmarkEnd w:id="208"/>
      <w:r w:rsidRPr="005B448A">
        <w:rPr>
          <w:rFonts w:ascii="Times New Roman" w:eastAsia="Calibri" w:hAnsi="Times New Roman" w:cs="Times New Roman"/>
          <w:b/>
          <w:sz w:val="24"/>
        </w:rPr>
        <w:t>OBSZARU INWESTYCJI WPISANEJ DO REJESTRU ZABYTKÓW</w:t>
      </w:r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</w:p>
    <w:p w:rsidR="00FA5D49" w:rsidRPr="00A9174B" w:rsidRDefault="005B448A" w:rsidP="00A9174B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Teren objęty inwestycją położony jest poza strefami ochrony konserwatorskiej zgodnie </w:t>
      </w:r>
      <w:r>
        <w:rPr>
          <w:rFonts w:ascii="Times New Roman" w:eastAsia="Calibri" w:hAnsi="Times New Roman" w:cs="Times New Roman"/>
          <w:sz w:val="24"/>
          <w:szCs w:val="24"/>
        </w:rPr>
        <w:br/>
        <w:t xml:space="preserve">z opinią Wojewódzkiego Urzędu Ochrony Zabytków w Toruniu, znak </w:t>
      </w:r>
      <w:r>
        <w:rPr>
          <w:rFonts w:ascii="Times New Roman" w:eastAsia="Calibri" w:hAnsi="Times New Roman" w:cs="Times New Roman"/>
          <w:sz w:val="24"/>
          <w:szCs w:val="24"/>
        </w:rPr>
        <w:br/>
        <w:t>W</w:t>
      </w:r>
      <w:r w:rsidR="00A9174B">
        <w:rPr>
          <w:rFonts w:ascii="Times New Roman" w:eastAsia="Calibri" w:hAnsi="Times New Roman" w:cs="Times New Roman"/>
          <w:sz w:val="24"/>
          <w:szCs w:val="24"/>
        </w:rPr>
        <w:t xml:space="preserve">U OZ.DB.ZAR.5152.7.19.2018.TZ. </w:t>
      </w:r>
    </w:p>
    <w:p w:rsidR="005B448A" w:rsidRPr="005B448A" w:rsidRDefault="005B448A" w:rsidP="005B448A">
      <w:pPr>
        <w:numPr>
          <w:ilvl w:val="0"/>
          <w:numId w:val="1"/>
        </w:numPr>
        <w:spacing w:after="120" w:line="360" w:lineRule="auto"/>
        <w:ind w:left="357" w:hanging="357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218" w:name="_Toc493833724"/>
      <w:bookmarkStart w:id="219" w:name="_Toc496258328"/>
      <w:bookmarkStart w:id="220" w:name="_Toc506890564"/>
      <w:bookmarkStart w:id="221" w:name="_Toc508023761"/>
      <w:bookmarkStart w:id="222" w:name="_Toc523727494"/>
      <w:bookmarkEnd w:id="197"/>
      <w:r w:rsidRPr="005B448A">
        <w:rPr>
          <w:rFonts w:ascii="Times New Roman" w:eastAsia="Calibri" w:hAnsi="Times New Roman" w:cs="Times New Roman"/>
          <w:b/>
          <w:sz w:val="24"/>
        </w:rPr>
        <w:t xml:space="preserve">DANE TECHNICZNE OBIEKTU BUDOWLANEGO CHARAKTERYZUJĄCE WPŁYW OBIKETU BUDOWOLANEGO NA ŚRODOWISKO ORAZ HIGIENĘ </w:t>
      </w:r>
      <w:r w:rsidRPr="005B448A">
        <w:rPr>
          <w:rFonts w:ascii="Times New Roman" w:eastAsia="Calibri" w:hAnsi="Times New Roman" w:cs="Times New Roman"/>
          <w:b/>
          <w:sz w:val="24"/>
        </w:rPr>
        <w:br/>
        <w:t>I ZROWIE UŻYTKOWNIKÓW OBIKETÓW BUDOWLANYCH I ICH OTOCZENIA</w:t>
      </w:r>
      <w:bookmarkEnd w:id="218"/>
      <w:bookmarkEnd w:id="219"/>
      <w:bookmarkEnd w:id="220"/>
      <w:bookmarkEnd w:id="221"/>
      <w:bookmarkEnd w:id="222"/>
    </w:p>
    <w:p w:rsidR="005B448A" w:rsidRPr="005B448A" w:rsidRDefault="005B448A" w:rsidP="005B448A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Zapotrzebowanie, jakość o raz ilość wody potrzebnej do funkcjonowania obiektu a także odprowadzenie ścieków - nie dotyczy.</w:t>
      </w:r>
    </w:p>
    <w:p w:rsidR="005B448A" w:rsidRPr="005B448A" w:rsidRDefault="005B448A" w:rsidP="005B448A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Emisja zanieczyszczeń gazowych, w tym zapachów, pyłowych i płynących z podaniem rodzajów, ilości i zasięgu rozprzestrzeniania się - bez zmian.</w:t>
      </w:r>
    </w:p>
    <w:p w:rsidR="005B448A" w:rsidRPr="005B448A" w:rsidRDefault="005B448A" w:rsidP="005B448A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Rodzaj i ilość wytwarzania odpadów - bez zmian</w:t>
      </w:r>
    </w:p>
    <w:p w:rsidR="005B448A" w:rsidRPr="005B448A" w:rsidRDefault="005B448A" w:rsidP="005B448A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 xml:space="preserve">Emisja hałasu oraz wibracji, a także promieniowanie, w szczególności jonizującego, pola elektromagnetycznego i innych zakłóceń z podaniem odpowiednich parametrów tych czynników </w:t>
      </w: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br/>
        <w:t>i zasięgu ich rozprzestrzeniania się.</w:t>
      </w:r>
    </w:p>
    <w:p w:rsidR="005B448A" w:rsidRPr="005B448A" w:rsidRDefault="005B448A" w:rsidP="005B448A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Projektowana droga nie emituję w/w czynników w ilościach mających wpływ na stan środowiska czy zdrowia ludzi.</w:t>
      </w:r>
    </w:p>
    <w:p w:rsidR="005B448A" w:rsidRPr="005B448A" w:rsidRDefault="005B448A" w:rsidP="005B448A">
      <w:pPr>
        <w:tabs>
          <w:tab w:val="left" w:pos="568"/>
        </w:tabs>
        <w:suppressAutoHyphens/>
        <w:autoSpaceDN w:val="0"/>
        <w:spacing w:after="12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 xml:space="preserve">Wpływ projektowanych obiektów budowlanych na istniejący drzewostan, powierzchnię ziemi, w tym glebę, wody powierzchniowe i podziemne oraz wykazanie, że przyjęte w projekcie rozwiązania przestrzenne, funkcjonale oraz techniczne ograniczają lub eliminują wpływ obiektu budowlanego na środowisko przyrodnicze, zdrowie ludzi i inne obiekty budowlane, zgodnie </w:t>
      </w: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br/>
        <w:t xml:space="preserve">z odrębnymi przepisami - bez zmian. </w:t>
      </w:r>
    </w:p>
    <w:p w:rsidR="005B448A" w:rsidRPr="005B448A" w:rsidRDefault="005B448A" w:rsidP="005B448A">
      <w:pPr>
        <w:numPr>
          <w:ilvl w:val="0"/>
          <w:numId w:val="1"/>
        </w:numPr>
        <w:spacing w:after="120" w:line="360" w:lineRule="auto"/>
        <w:ind w:left="426" w:hanging="568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bookmarkStart w:id="223" w:name="_Toc441574584"/>
      <w:bookmarkStart w:id="224" w:name="_Toc453321415"/>
      <w:bookmarkStart w:id="225" w:name="_Toc457297702"/>
      <w:bookmarkStart w:id="226" w:name="_Toc463514577"/>
      <w:bookmarkStart w:id="227" w:name="_Toc466051975"/>
      <w:bookmarkStart w:id="228" w:name="_Toc473194231"/>
      <w:bookmarkStart w:id="229" w:name="_Toc493833725"/>
      <w:bookmarkStart w:id="230" w:name="_Toc496258329"/>
      <w:bookmarkStart w:id="231" w:name="_Toc506890565"/>
      <w:bookmarkStart w:id="232" w:name="_Toc508023762"/>
      <w:bookmarkStart w:id="233" w:name="_Toc523727495"/>
      <w:r w:rsidRPr="005B448A">
        <w:rPr>
          <w:rFonts w:ascii="Times New Roman" w:eastAsia="Calibri" w:hAnsi="Times New Roman" w:cs="Times New Roman"/>
          <w:b/>
          <w:sz w:val="24"/>
          <w:szCs w:val="24"/>
        </w:rPr>
        <w:t>CZĘŚĆ RYSUNKOWA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</w:p>
    <w:p w:rsidR="005B448A" w:rsidRPr="005B448A" w:rsidRDefault="005B448A" w:rsidP="005B448A">
      <w:pPr>
        <w:numPr>
          <w:ilvl w:val="0"/>
          <w:numId w:val="14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B448A">
        <w:rPr>
          <w:rFonts w:ascii="Times New Roman" w:eastAsia="Calibri" w:hAnsi="Times New Roman" w:cs="Times New Roman"/>
          <w:sz w:val="24"/>
          <w:szCs w:val="24"/>
        </w:rPr>
        <w:t>plan</w:t>
      </w:r>
      <w:proofErr w:type="gramEnd"/>
      <w:r w:rsidRPr="005B448A">
        <w:rPr>
          <w:rFonts w:ascii="Times New Roman" w:eastAsia="Calibri" w:hAnsi="Times New Roman" w:cs="Times New Roman"/>
          <w:sz w:val="24"/>
          <w:szCs w:val="24"/>
        </w:rPr>
        <w:t xml:space="preserve"> orientacyjny, rysunek nr 1.0, skala 1:5000</w:t>
      </w:r>
    </w:p>
    <w:p w:rsidR="005B448A" w:rsidRPr="005B448A" w:rsidRDefault="005B448A" w:rsidP="005B448A">
      <w:pPr>
        <w:numPr>
          <w:ilvl w:val="0"/>
          <w:numId w:val="14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plan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448A">
        <w:rPr>
          <w:rFonts w:ascii="Times New Roman" w:eastAsia="Calibri" w:hAnsi="Times New Roman" w:cs="Times New Roman"/>
          <w:sz w:val="24"/>
          <w:szCs w:val="24"/>
        </w:rPr>
        <w:t>zagospodarowania terenu, rysunek nr 2.0, skala 1:500</w:t>
      </w:r>
    </w:p>
    <w:p w:rsidR="00FA5D49" w:rsidRDefault="00FA5D49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A9174B" w:rsidRDefault="00A9174B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Pr="003B5A58" w:rsidRDefault="005B448A" w:rsidP="003B5A58">
      <w:pPr>
        <w:spacing w:after="160" w:line="360" w:lineRule="auto"/>
        <w:jc w:val="center"/>
        <w:rPr>
          <w:rFonts w:ascii="Arial Black" w:hAnsi="Arial Black" w:cs="Times New Roman"/>
          <w:sz w:val="44"/>
        </w:rPr>
      </w:pPr>
      <w:r w:rsidRPr="003B5A58">
        <w:rPr>
          <w:rFonts w:ascii="Arial Black" w:hAnsi="Arial Black" w:cs="Times New Roman"/>
          <w:sz w:val="44"/>
        </w:rPr>
        <w:t>CZĘŚĆ RYSUNKOWA</w:t>
      </w:r>
    </w:p>
    <w:p w:rsidR="005B448A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p w:rsidR="005B448A" w:rsidRPr="00FA5D49" w:rsidRDefault="005B448A" w:rsidP="00FA5D4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</w:p>
    <w:sectPr w:rsidR="005B448A" w:rsidRPr="00FA5D49" w:rsidSect="00241632">
      <w:headerReference w:type="default" r:id="rId26"/>
      <w:pgSz w:w="11906" w:h="16838"/>
      <w:pgMar w:top="1417" w:right="1133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6CBA" w:rsidRDefault="00E76CBA" w:rsidP="00241632">
      <w:pPr>
        <w:spacing w:after="0" w:line="240" w:lineRule="auto"/>
      </w:pPr>
      <w:r>
        <w:separator/>
      </w:r>
    </w:p>
  </w:endnote>
  <w:endnote w:type="continuationSeparator" w:id="0">
    <w:p w:rsidR="00E76CBA" w:rsidRDefault="00E76CBA" w:rsidP="002416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zcionka tekstu podstawowego">
    <w:altName w:val="Times New Roman"/>
    <w:charset w:val="00"/>
    <w:family w:val="roman"/>
    <w:pitch w:val="default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46720741"/>
      <w:docPartObj>
        <w:docPartGallery w:val="Page Numbers (Bottom of Page)"/>
        <w:docPartUnique/>
      </w:docPartObj>
    </w:sdtPr>
    <w:sdtEndPr/>
    <w:sdtContent>
      <w:p w:rsidR="00E76CBA" w:rsidRDefault="00E76CB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76CBA" w:rsidRDefault="00E76CBA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42714352"/>
      <w:docPartObj>
        <w:docPartGallery w:val="Page Numbers (Bottom of Page)"/>
        <w:docPartUnique/>
      </w:docPartObj>
    </w:sdtPr>
    <w:sdtEndPr/>
    <w:sdtContent>
      <w:p w:rsidR="00E76CBA" w:rsidRDefault="00E76CB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28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76CBA" w:rsidRDefault="00E76CBA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26231392"/>
      <w:docPartObj>
        <w:docPartGallery w:val="Page Numbers (Bottom of Page)"/>
        <w:docPartUnique/>
      </w:docPartObj>
    </w:sdtPr>
    <w:sdtEndPr/>
    <w:sdtContent>
      <w:p w:rsidR="00E76CBA" w:rsidRDefault="00E76CB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28D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E76CBA" w:rsidRDefault="00E76CBA">
    <w:pPr>
      <w:pStyle w:val="Stopk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65672563"/>
      <w:docPartObj>
        <w:docPartGallery w:val="Page Numbers (Bottom of Page)"/>
        <w:docPartUnique/>
      </w:docPartObj>
    </w:sdtPr>
    <w:sdtEndPr/>
    <w:sdtContent>
      <w:p w:rsidR="00E76CBA" w:rsidRDefault="00E76CB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28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76CBA" w:rsidRDefault="00E76CB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6CBA" w:rsidRDefault="00E76CBA" w:rsidP="00241632">
      <w:pPr>
        <w:spacing w:after="0" w:line="240" w:lineRule="auto"/>
      </w:pPr>
      <w:r>
        <w:separator/>
      </w:r>
    </w:p>
  </w:footnote>
  <w:footnote w:type="continuationSeparator" w:id="0">
    <w:p w:rsidR="00E76CBA" w:rsidRDefault="00E76CBA" w:rsidP="002416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CBA" w:rsidRPr="00D43F18" w:rsidRDefault="00E76CBA" w:rsidP="006C6CBA">
    <w:pPr>
      <w:tabs>
        <w:tab w:val="center" w:pos="4536"/>
        <w:tab w:val="right" w:pos="9072"/>
      </w:tabs>
      <w:spacing w:after="0" w:line="360" w:lineRule="auto"/>
      <w:jc w:val="center"/>
      <w:rPr>
        <w:rFonts w:ascii="Times New Roman" w:hAnsi="Times New Roman" w:cs="Times New Roman"/>
        <w:b/>
        <w:bCs/>
        <w:sz w:val="28"/>
        <w:szCs w:val="28"/>
        <w:u w:val="single"/>
      </w:rPr>
    </w:pPr>
    <w:r w:rsidRPr="00D43F18">
      <w:rPr>
        <w:u w:val="single"/>
      </w:rPr>
      <w:t>Budowa ulic Polnej i Ustronie w Maksymilianowie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CBA" w:rsidRPr="00041101" w:rsidRDefault="00E76CBA" w:rsidP="006C6CBA">
    <w:pPr>
      <w:pBdr>
        <w:bottom w:val="single" w:sz="4" w:space="0" w:color="auto"/>
      </w:pBdr>
      <w:tabs>
        <w:tab w:val="center" w:pos="4820"/>
        <w:tab w:val="right" w:pos="9639"/>
      </w:tabs>
      <w:spacing w:after="0" w:line="240" w:lineRule="auto"/>
      <w:jc w:val="right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8AC72DC" wp14:editId="7ABF2EDF">
              <wp:simplePos x="0" y="0"/>
              <wp:positionH relativeFrom="column">
                <wp:posOffset>-626607</wp:posOffset>
              </wp:positionH>
              <wp:positionV relativeFrom="paragraph">
                <wp:posOffset>-596183</wp:posOffset>
              </wp:positionV>
              <wp:extent cx="3511550" cy="1667510"/>
              <wp:effectExtent l="0" t="0" r="12700" b="2794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11550" cy="16675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76CBA" w:rsidRDefault="00E76CBA" w:rsidP="006C6CBA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  <w:p w:rsidR="00E76CBA" w:rsidRPr="002C330C" w:rsidRDefault="00E76CBA" w:rsidP="006C6CBA">
                          <w:pPr>
                            <w:spacing w:before="360" w:after="0" w:line="240" w:lineRule="auto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BIURO PROJEKTOWE ESPEJA</w:t>
                          </w:r>
                        </w:p>
                        <w:p w:rsidR="00E76CBA" w:rsidRPr="002C330C" w:rsidRDefault="00E76CBA" w:rsidP="006C6CBA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62-800 Kalisz,</w:t>
                          </w:r>
                          <w:r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 xml:space="preserve"> ul. Górnośląska </w:t>
                          </w: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8/13</w:t>
                          </w:r>
                        </w:p>
                        <w:p w:rsidR="00E76CBA" w:rsidRPr="009006CE" w:rsidRDefault="00E76CBA" w:rsidP="006C6CBA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proofErr w:type="gram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tel</w:t>
                          </w:r>
                          <w:proofErr w:type="gram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. 502-137-226, Email espeja@op.pl</w:t>
                          </w:r>
                        </w:p>
                        <w:p w:rsidR="00E76CBA" w:rsidRPr="009006CE" w:rsidRDefault="00E76CBA" w:rsidP="006C6CBA">
                          <w:pPr>
                            <w:spacing w:after="0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ab/>
                            <w:t xml:space="preserve">Nip 622 259 42 33, </w:t>
                          </w:r>
                          <w:proofErr w:type="spell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Regon</w:t>
                          </w:r>
                          <w:proofErr w:type="spell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 xml:space="preserve"> 30 27 57 940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AC72D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-49.35pt;margin-top:-46.95pt;width:276.5pt;height:131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" strokecolor="white">
              <v:textbox>
                <w:txbxContent>
                  <w:p w:rsidR="00E76CBA" w:rsidRDefault="00E76CBA" w:rsidP="006C6CBA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  <w:p w:rsidR="00E76CBA" w:rsidRPr="002C330C" w:rsidRDefault="00E76CBA" w:rsidP="006C6CBA">
                    <w:pPr>
                      <w:spacing w:before="360" w:after="0" w:line="240" w:lineRule="auto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BIURO PROJEKTOWE ESPEJA</w:t>
                    </w:r>
                  </w:p>
                  <w:p w:rsidR="00E76CBA" w:rsidRPr="002C330C" w:rsidRDefault="00E76CBA" w:rsidP="006C6CBA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62-800 Kalisz,</w:t>
                    </w:r>
                    <w:r>
                      <w:rPr>
                        <w:b/>
                        <w:color w:val="000000" w:themeColor="text1"/>
                        <w:sz w:val="36"/>
                        <w:szCs w:val="36"/>
                      </w:rPr>
                      <w:t xml:space="preserve"> ul. Górnośląska </w:t>
                    </w: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8/13</w:t>
                    </w:r>
                  </w:p>
                  <w:p w:rsidR="00E76CBA" w:rsidRPr="009006CE" w:rsidRDefault="00E76CBA" w:rsidP="006C6CBA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lang w:val="en-US"/>
                      </w:rPr>
                    </w:pPr>
                    <w:proofErr w:type="gram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tel</w:t>
                    </w:r>
                    <w:proofErr w:type="gram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. 502-137-226, Email espeja@op.pl</w:t>
                    </w:r>
                  </w:p>
                  <w:p w:rsidR="00E76CBA" w:rsidRPr="009006CE" w:rsidRDefault="00E76CBA" w:rsidP="006C6CBA">
                    <w:pPr>
                      <w:spacing w:after="0"/>
                      <w:rPr>
                        <w:b/>
                        <w:color w:val="000000" w:themeColor="text1"/>
                        <w:lang w:val="en-US"/>
                      </w:rPr>
                    </w:pPr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ab/>
                      <w:t xml:space="preserve">Nip 622 259 42 33, </w:t>
                    </w:r>
                    <w:proofErr w:type="spell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Regon</w:t>
                    </w:r>
                    <w:proofErr w:type="spell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 xml:space="preserve"> 30 27 57 940</w:t>
                    </w:r>
                  </w:p>
                </w:txbxContent>
              </v:textbox>
            </v:shape>
          </w:pict>
        </mc:Fallback>
      </mc:AlternateContent>
    </w:r>
    <w:r w:rsidRPr="00041101">
      <w:rPr>
        <w:noProof/>
        <w:lang w:eastAsia="pl-PL"/>
      </w:rPr>
      <w:drawing>
        <wp:inline distT="0" distB="0" distL="0" distR="0" wp14:anchorId="13760FC2" wp14:editId="33474AF0">
          <wp:extent cx="3049653" cy="998220"/>
          <wp:effectExtent l="0" t="0" r="0" b="0"/>
          <wp:docPr id="8" name="Obraz 8" descr="G:\przetargi\projekty\003_Tuliszków\003_01\firm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przetargi\projekty\003_Tuliszków\003_01\firm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6757" cy="103655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E76CBA" w:rsidRPr="00041101" w:rsidRDefault="00E76CBA" w:rsidP="006C6CBA">
    <w:pPr>
      <w:pBdr>
        <w:bottom w:val="single" w:sz="4" w:space="0" w:color="auto"/>
      </w:pBdr>
      <w:tabs>
        <w:tab w:val="center" w:pos="4536"/>
        <w:tab w:val="right" w:pos="9639"/>
      </w:tabs>
      <w:spacing w:after="0" w:line="240" w:lineRule="auto"/>
      <w:jc w:val="right"/>
    </w:pPr>
  </w:p>
  <w:p w:rsidR="00E76CBA" w:rsidRDefault="00E76CBA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CBA" w:rsidRPr="00D43F18" w:rsidRDefault="00E76CBA" w:rsidP="006C6CBA">
    <w:pPr>
      <w:tabs>
        <w:tab w:val="center" w:pos="4536"/>
        <w:tab w:val="right" w:pos="9072"/>
      </w:tabs>
      <w:spacing w:after="0" w:line="360" w:lineRule="auto"/>
      <w:jc w:val="center"/>
      <w:rPr>
        <w:rFonts w:ascii="Times New Roman" w:hAnsi="Times New Roman" w:cs="Times New Roman"/>
        <w:b/>
        <w:bCs/>
        <w:sz w:val="28"/>
        <w:szCs w:val="28"/>
        <w:u w:val="single"/>
      </w:rPr>
    </w:pPr>
    <w:r w:rsidRPr="00D43F18">
      <w:rPr>
        <w:u w:val="single"/>
      </w:rPr>
      <w:t>Budowa ulic Polnej i Ustronie w Maksymilianowie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CBA" w:rsidRPr="00041101" w:rsidRDefault="00E76CBA" w:rsidP="006C6CBA">
    <w:pPr>
      <w:pBdr>
        <w:bottom w:val="single" w:sz="4" w:space="0" w:color="auto"/>
      </w:pBdr>
      <w:tabs>
        <w:tab w:val="center" w:pos="4820"/>
        <w:tab w:val="right" w:pos="9639"/>
      </w:tabs>
      <w:spacing w:after="0" w:line="240" w:lineRule="auto"/>
      <w:jc w:val="right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3064EBF" wp14:editId="1407B23B">
              <wp:simplePos x="0" y="0"/>
              <wp:positionH relativeFrom="column">
                <wp:posOffset>-626607</wp:posOffset>
              </wp:positionH>
              <wp:positionV relativeFrom="paragraph">
                <wp:posOffset>-596183</wp:posOffset>
              </wp:positionV>
              <wp:extent cx="3511550" cy="1667510"/>
              <wp:effectExtent l="0" t="0" r="12700" b="27940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11550" cy="16675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76CBA" w:rsidRDefault="00E76CBA" w:rsidP="006C6CBA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  <w:p w:rsidR="00E76CBA" w:rsidRPr="002C330C" w:rsidRDefault="00E76CBA" w:rsidP="006C6CBA">
                          <w:pPr>
                            <w:spacing w:before="360" w:after="0" w:line="240" w:lineRule="auto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BIURO PROJEKTOWE ESPEJA</w:t>
                          </w:r>
                        </w:p>
                        <w:p w:rsidR="00E76CBA" w:rsidRPr="002C330C" w:rsidRDefault="00E76CBA" w:rsidP="006C6CBA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62-800 Kalisz,</w:t>
                          </w:r>
                          <w:r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 xml:space="preserve"> ul. Górnośląska </w:t>
                          </w: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8/13</w:t>
                          </w:r>
                        </w:p>
                        <w:p w:rsidR="00E76CBA" w:rsidRPr="009006CE" w:rsidRDefault="00E76CBA" w:rsidP="006C6CBA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proofErr w:type="gram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tel</w:t>
                          </w:r>
                          <w:proofErr w:type="gram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. 502-137-226, Email espeja@op.pl</w:t>
                          </w:r>
                        </w:p>
                        <w:p w:rsidR="00E76CBA" w:rsidRPr="009006CE" w:rsidRDefault="00E76CBA" w:rsidP="006C6CBA">
                          <w:pPr>
                            <w:spacing w:after="0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ab/>
                            <w:t xml:space="preserve">Nip 622 259 42 33, </w:t>
                          </w:r>
                          <w:proofErr w:type="spell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Regon</w:t>
                          </w:r>
                          <w:proofErr w:type="spell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 xml:space="preserve"> 30 27 57 940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064EBF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-49.35pt;margin-top:-46.95pt;width:276.5pt;height:131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" strokecolor="white">
              <v:textbox>
                <w:txbxContent>
                  <w:p w:rsidR="00E76CBA" w:rsidRDefault="00E76CBA" w:rsidP="006C6CBA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  <w:p w:rsidR="00E76CBA" w:rsidRPr="002C330C" w:rsidRDefault="00E76CBA" w:rsidP="006C6CBA">
                    <w:pPr>
                      <w:spacing w:before="360" w:after="0" w:line="240" w:lineRule="auto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BIURO PROJEKTOWE ESPEJA</w:t>
                    </w:r>
                  </w:p>
                  <w:p w:rsidR="00E76CBA" w:rsidRPr="002C330C" w:rsidRDefault="00E76CBA" w:rsidP="006C6CBA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62-800 Kalisz,</w:t>
                    </w:r>
                    <w:r>
                      <w:rPr>
                        <w:b/>
                        <w:color w:val="000000" w:themeColor="text1"/>
                        <w:sz w:val="36"/>
                        <w:szCs w:val="36"/>
                      </w:rPr>
                      <w:t xml:space="preserve"> ul. Górnośląska </w:t>
                    </w: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8/13</w:t>
                    </w:r>
                  </w:p>
                  <w:p w:rsidR="00E76CBA" w:rsidRPr="009006CE" w:rsidRDefault="00E76CBA" w:rsidP="006C6CBA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lang w:val="en-US"/>
                      </w:rPr>
                    </w:pPr>
                    <w:proofErr w:type="gram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tel</w:t>
                    </w:r>
                    <w:proofErr w:type="gram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. 502-137-226, Email espeja@op.pl</w:t>
                    </w:r>
                  </w:p>
                  <w:p w:rsidR="00E76CBA" w:rsidRPr="009006CE" w:rsidRDefault="00E76CBA" w:rsidP="006C6CBA">
                    <w:pPr>
                      <w:spacing w:after="0"/>
                      <w:rPr>
                        <w:b/>
                        <w:color w:val="000000" w:themeColor="text1"/>
                        <w:lang w:val="en-US"/>
                      </w:rPr>
                    </w:pPr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ab/>
                      <w:t xml:space="preserve">Nip 622 259 42 33, </w:t>
                    </w:r>
                    <w:proofErr w:type="spell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Regon</w:t>
                    </w:r>
                    <w:proofErr w:type="spell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 xml:space="preserve"> 30 27 57 940</w:t>
                    </w:r>
                  </w:p>
                </w:txbxContent>
              </v:textbox>
            </v:shape>
          </w:pict>
        </mc:Fallback>
      </mc:AlternateContent>
    </w:r>
    <w:r w:rsidRPr="00041101">
      <w:rPr>
        <w:noProof/>
        <w:lang w:eastAsia="pl-PL"/>
      </w:rPr>
      <w:drawing>
        <wp:inline distT="0" distB="0" distL="0" distR="0" wp14:anchorId="064D47CC" wp14:editId="5DC7FFBA">
          <wp:extent cx="3049653" cy="998220"/>
          <wp:effectExtent l="0" t="0" r="0" b="0"/>
          <wp:docPr id="6" name="Obraz 6" descr="G:\przetargi\projekty\003_Tuliszków\003_01\firm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przetargi\projekty\003_Tuliszków\003_01\firm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6757" cy="103655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E76CBA" w:rsidRPr="00041101" w:rsidRDefault="00E76CBA" w:rsidP="006C6CBA">
    <w:pPr>
      <w:pBdr>
        <w:bottom w:val="single" w:sz="4" w:space="0" w:color="auto"/>
      </w:pBdr>
      <w:tabs>
        <w:tab w:val="center" w:pos="4536"/>
        <w:tab w:val="right" w:pos="9639"/>
      </w:tabs>
      <w:spacing w:after="0" w:line="240" w:lineRule="auto"/>
      <w:jc w:val="right"/>
    </w:pPr>
  </w:p>
  <w:p w:rsidR="00E76CBA" w:rsidRDefault="00E76CBA">
    <w:pPr>
      <w:pStyle w:val="Nagwek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CBA" w:rsidRPr="004B6094" w:rsidRDefault="00E76CBA" w:rsidP="004B6094">
    <w:pPr>
      <w:tabs>
        <w:tab w:val="center" w:pos="4536"/>
        <w:tab w:val="right" w:pos="9072"/>
      </w:tabs>
      <w:spacing w:after="0" w:line="360" w:lineRule="auto"/>
      <w:contextualSpacing/>
      <w:jc w:val="center"/>
      <w:rPr>
        <w:u w:val="single"/>
      </w:rPr>
    </w:pPr>
    <w:r>
      <w:rPr>
        <w:u w:val="single"/>
      </w:rPr>
      <w:t>Budowa ulicy Grabowej w Osielsku</w:t>
    </w:r>
  </w:p>
  <w:p w:rsidR="00E76CBA" w:rsidRDefault="00E76CB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C208A"/>
    <w:multiLevelType w:val="hybridMultilevel"/>
    <w:tmpl w:val="F45281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6E5E9C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5AB04FA"/>
    <w:multiLevelType w:val="hybridMultilevel"/>
    <w:tmpl w:val="1978716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B3A4412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28B60222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2A885D53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2DA30CC3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3D7573F5"/>
    <w:multiLevelType w:val="multilevel"/>
    <w:tmpl w:val="C3F659C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4C1049BE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58CF5310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5CBC6C8E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62936396"/>
    <w:multiLevelType w:val="hybridMultilevel"/>
    <w:tmpl w:val="914CA7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503E64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79202438"/>
    <w:multiLevelType w:val="hybridMultilevel"/>
    <w:tmpl w:val="0D5E4164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2E388B66">
      <w:numFmt w:val="bullet"/>
      <w:lvlText w:val="•"/>
      <w:lvlJc w:val="left"/>
      <w:pPr>
        <w:ind w:left="2433" w:hanging="360"/>
      </w:pPr>
      <w:rPr>
        <w:rFonts w:ascii="Times New Roman" w:eastAsia="Calibr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4" w15:restartNumberingAfterBreak="0">
    <w:nsid w:val="7FF47832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9"/>
  </w:num>
  <w:num w:numId="3">
    <w:abstractNumId w:val="10"/>
  </w:num>
  <w:num w:numId="4">
    <w:abstractNumId w:val="7"/>
  </w:num>
  <w:num w:numId="5">
    <w:abstractNumId w:val="1"/>
  </w:num>
  <w:num w:numId="6">
    <w:abstractNumId w:val="14"/>
  </w:num>
  <w:num w:numId="7">
    <w:abstractNumId w:val="5"/>
  </w:num>
  <w:num w:numId="8">
    <w:abstractNumId w:val="2"/>
  </w:num>
  <w:num w:numId="9">
    <w:abstractNumId w:val="6"/>
  </w:num>
  <w:num w:numId="10">
    <w:abstractNumId w:val="3"/>
  </w:num>
  <w:num w:numId="11">
    <w:abstractNumId w:val="0"/>
  </w:num>
  <w:num w:numId="12">
    <w:abstractNumId w:val="12"/>
  </w:num>
  <w:num w:numId="13">
    <w:abstractNumId w:val="4"/>
  </w:num>
  <w:num w:numId="14">
    <w:abstractNumId w:val="11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227"/>
    <w:rsid w:val="00073266"/>
    <w:rsid w:val="00241632"/>
    <w:rsid w:val="003B5A58"/>
    <w:rsid w:val="004B6094"/>
    <w:rsid w:val="00510227"/>
    <w:rsid w:val="0051428D"/>
    <w:rsid w:val="00592E9C"/>
    <w:rsid w:val="005B448A"/>
    <w:rsid w:val="00630C77"/>
    <w:rsid w:val="00686CB4"/>
    <w:rsid w:val="006A40D1"/>
    <w:rsid w:val="006C6CBA"/>
    <w:rsid w:val="00735CD6"/>
    <w:rsid w:val="009B7EB8"/>
    <w:rsid w:val="00A9174B"/>
    <w:rsid w:val="00AB28E8"/>
    <w:rsid w:val="00D25E78"/>
    <w:rsid w:val="00D506DD"/>
    <w:rsid w:val="00E101AF"/>
    <w:rsid w:val="00E76CBA"/>
    <w:rsid w:val="00E82381"/>
    <w:rsid w:val="00F077A2"/>
    <w:rsid w:val="00FA5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0386E1A6-C1CB-427E-BEE0-B23E612719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41632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24163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2416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41632"/>
  </w:style>
  <w:style w:type="paragraph" w:styleId="Stopka">
    <w:name w:val="footer"/>
    <w:basedOn w:val="Normalny"/>
    <w:link w:val="StopkaZnak"/>
    <w:unhideWhenUsed/>
    <w:rsid w:val="002416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41632"/>
  </w:style>
  <w:style w:type="character" w:customStyle="1" w:styleId="Nagwek1Znak">
    <w:name w:val="Nagłówek 1 Znak"/>
    <w:basedOn w:val="Domylnaczcionkaakapitu"/>
    <w:link w:val="Nagwek1"/>
    <w:uiPriority w:val="9"/>
    <w:rsid w:val="0024163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41632"/>
    <w:pPr>
      <w:spacing w:line="259" w:lineRule="auto"/>
      <w:outlineLvl w:val="9"/>
    </w:pPr>
    <w:rPr>
      <w:lang w:eastAsia="pl-PL"/>
    </w:rPr>
  </w:style>
  <w:style w:type="table" w:styleId="Tabela-Siatka">
    <w:name w:val="Table Grid"/>
    <w:basedOn w:val="Standardowy"/>
    <w:uiPriority w:val="39"/>
    <w:rsid w:val="004B60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unhideWhenUsed/>
    <w:rsid w:val="004B6094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4B6094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4B6094"/>
    <w:rPr>
      <w:color w:val="0563C1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E82381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kapitzlist">
    <w:name w:val="List Paragraph"/>
    <w:basedOn w:val="Normalny"/>
    <w:link w:val="AkapitzlistZnak"/>
    <w:uiPriority w:val="34"/>
    <w:qFormat/>
    <w:rsid w:val="00073266"/>
    <w:pPr>
      <w:spacing w:after="160" w:line="259" w:lineRule="auto"/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073266"/>
  </w:style>
  <w:style w:type="character" w:styleId="Odwoaniedokomentarza">
    <w:name w:val="annotation reference"/>
    <w:basedOn w:val="Domylnaczcionkaakapitu"/>
    <w:uiPriority w:val="99"/>
    <w:semiHidden/>
    <w:unhideWhenUsed/>
    <w:rsid w:val="005B448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B448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B448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B448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B448A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B448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448A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rsid w:val="006A40D1"/>
    <w:pPr>
      <w:spacing w:before="100" w:beforeAutospacing="1" w:after="119" w:line="240" w:lineRule="auto"/>
    </w:pPr>
    <w:rPr>
      <w:rFonts w:ascii="Times New Roman" w:eastAsia="Arial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4.jpeg"/><Relationship Id="rId26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3.png"/><Relationship Id="rId25" Type="http://schemas.openxmlformats.org/officeDocument/2006/relationships/hyperlink" Target="http://isap.sejm.gov.pl/DetailsServlet?id=WDU20170001332&amp;min=1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image" Target="media/image8.png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457DC7-7E6C-404E-A5C1-77454ECA8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21</Pages>
  <Words>2162</Words>
  <Characters>12972</Characters>
  <Application>Microsoft Office Word</Application>
  <DocSecurity>0</DocSecurity>
  <Lines>108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biuro@espeja.pl</dc:creator>
  <cp:keywords/>
  <dc:description/>
  <cp:lastModifiedBy>biuro@espeja.pl</cp:lastModifiedBy>
  <cp:revision>7</cp:revision>
  <cp:lastPrinted>2018-09-03T07:23:00Z</cp:lastPrinted>
  <dcterms:created xsi:type="dcterms:W3CDTF">2018-08-16T09:44:00Z</dcterms:created>
  <dcterms:modified xsi:type="dcterms:W3CDTF">2018-12-10T07:04:00Z</dcterms:modified>
</cp:coreProperties>
</file>